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FDA68" w14:textId="77777777" w:rsidR="008D59E5" w:rsidRPr="00A72365" w:rsidRDefault="00B5022C" w:rsidP="00A72365">
      <w:pPr>
        <w:jc w:val="center"/>
        <w:rPr>
          <w:b/>
          <w:sz w:val="28"/>
          <w:szCs w:val="28"/>
        </w:rPr>
      </w:pPr>
      <w:r w:rsidRPr="00A72365">
        <w:rPr>
          <w:rFonts w:hint="eastAsia"/>
          <w:b/>
          <w:sz w:val="28"/>
          <w:szCs w:val="28"/>
        </w:rPr>
        <w:t>教会</w:t>
      </w:r>
      <w:r w:rsidR="008D59E5" w:rsidRPr="00A72365">
        <w:rPr>
          <w:rFonts w:hint="eastAsia"/>
          <w:b/>
          <w:sz w:val="28"/>
          <w:szCs w:val="28"/>
        </w:rPr>
        <w:t>バザー</w:t>
      </w:r>
      <w:r w:rsidR="00A036A8" w:rsidRPr="00A72365">
        <w:rPr>
          <w:rFonts w:hint="eastAsia"/>
          <w:b/>
          <w:sz w:val="28"/>
          <w:szCs w:val="28"/>
        </w:rPr>
        <w:t>を</w:t>
      </w:r>
      <w:r w:rsidR="008C2105" w:rsidRPr="00A72365">
        <w:rPr>
          <w:rFonts w:hint="eastAsia"/>
          <w:b/>
          <w:sz w:val="28"/>
          <w:szCs w:val="28"/>
        </w:rPr>
        <w:t>何故</w:t>
      </w:r>
      <w:r w:rsidR="00A036A8" w:rsidRPr="00A72365">
        <w:rPr>
          <w:rFonts w:hint="eastAsia"/>
          <w:b/>
          <w:sz w:val="28"/>
          <w:szCs w:val="28"/>
        </w:rPr>
        <w:t>や</w:t>
      </w:r>
      <w:r w:rsidR="008D59E5" w:rsidRPr="00A72365">
        <w:rPr>
          <w:rFonts w:hint="eastAsia"/>
          <w:b/>
          <w:sz w:val="28"/>
          <w:szCs w:val="28"/>
        </w:rPr>
        <w:t>めざるを得な</w:t>
      </w:r>
      <w:r w:rsidR="002B4E57" w:rsidRPr="00A72365">
        <w:rPr>
          <w:rFonts w:hint="eastAsia"/>
          <w:b/>
          <w:sz w:val="28"/>
          <w:szCs w:val="28"/>
        </w:rPr>
        <w:t>かった</w:t>
      </w:r>
      <w:r w:rsidR="008D59E5" w:rsidRPr="00A72365">
        <w:rPr>
          <w:rFonts w:hint="eastAsia"/>
          <w:b/>
          <w:sz w:val="28"/>
          <w:szCs w:val="28"/>
        </w:rPr>
        <w:t>のか</w:t>
      </w:r>
    </w:p>
    <w:p w14:paraId="3F1ABA32" w14:textId="6B44CF80" w:rsidR="00F10FF6" w:rsidRDefault="00DE416C" w:rsidP="00F10FF6">
      <w:pPr>
        <w:jc w:val="right"/>
      </w:pPr>
      <w:r>
        <w:rPr>
          <w:rFonts w:hint="eastAsia"/>
        </w:rPr>
        <w:t>カトリック</w:t>
      </w:r>
      <w:r w:rsidR="00BB2204">
        <w:rPr>
          <w:rFonts w:hint="eastAsia"/>
        </w:rPr>
        <w:t>赤堤教会誌</w:t>
      </w:r>
      <w:r>
        <w:rPr>
          <w:rFonts w:hint="eastAsia"/>
        </w:rPr>
        <w:t>｢</w:t>
      </w:r>
      <w:r w:rsidR="00F10FF6">
        <w:rPr>
          <w:rFonts w:hint="eastAsia"/>
        </w:rPr>
        <w:t>野の百合</w:t>
      </w:r>
      <w:r>
        <w:rPr>
          <w:rFonts w:hint="eastAsia"/>
        </w:rPr>
        <w:t>｣</w:t>
      </w:r>
      <w:r w:rsidR="00F10FF6">
        <w:rPr>
          <w:rFonts w:hint="eastAsia"/>
        </w:rPr>
        <w:t xml:space="preserve">原稿　</w:t>
      </w:r>
      <w:r w:rsidR="00F10FF6">
        <w:rPr>
          <w:rFonts w:hint="eastAsia"/>
        </w:rPr>
        <w:t>2019</w:t>
      </w:r>
      <w:r w:rsidR="00C620AF">
        <w:rPr>
          <w:rFonts w:hint="eastAsia"/>
        </w:rPr>
        <w:t>120</w:t>
      </w:r>
      <w:r w:rsidR="00515878">
        <w:rPr>
          <w:rFonts w:hint="eastAsia"/>
        </w:rPr>
        <w:t>8</w:t>
      </w:r>
      <w:r w:rsidR="001F7BE9">
        <w:rPr>
          <w:rFonts w:hint="eastAsia"/>
        </w:rPr>
        <w:t>_2</w:t>
      </w:r>
      <w:r w:rsidR="00F10FF6">
        <w:rPr>
          <w:rFonts w:hint="eastAsia"/>
        </w:rPr>
        <w:t xml:space="preserve">　齋藤旬</w:t>
      </w:r>
    </w:p>
    <w:p w14:paraId="7F65F803" w14:textId="77777777" w:rsidR="00A72365" w:rsidRDefault="00A72365"/>
    <w:p w14:paraId="05E881DB" w14:textId="77777777" w:rsidR="00E941B5" w:rsidRDefault="00B07B69">
      <w:r>
        <w:rPr>
          <w:rFonts w:hint="eastAsia"/>
        </w:rPr>
        <w:t>「</w:t>
      </w:r>
      <w:r w:rsidR="00435099">
        <w:rPr>
          <w:rFonts w:hint="eastAsia"/>
        </w:rPr>
        <w:t>教会バザーを</w:t>
      </w:r>
      <w:r w:rsidR="000C34A3">
        <w:rPr>
          <w:rFonts w:hint="eastAsia"/>
        </w:rPr>
        <w:t>や</w:t>
      </w:r>
      <w:r w:rsidR="00435099">
        <w:rPr>
          <w:rFonts w:hint="eastAsia"/>
        </w:rPr>
        <w:t>める？</w:t>
      </w:r>
      <w:r w:rsidR="00134935">
        <w:rPr>
          <w:rFonts w:hint="eastAsia"/>
        </w:rPr>
        <w:t xml:space="preserve"> </w:t>
      </w:r>
      <w:r>
        <w:rPr>
          <w:rFonts w:hint="eastAsia"/>
        </w:rPr>
        <w:t>どうして、何故？」と</w:t>
      </w:r>
      <w:r w:rsidR="00834C69">
        <w:rPr>
          <w:rFonts w:hint="eastAsia"/>
        </w:rPr>
        <w:t>多く</w:t>
      </w:r>
      <w:r w:rsidR="00AF2394">
        <w:rPr>
          <w:rFonts w:hint="eastAsia"/>
        </w:rPr>
        <w:t>の皆さん</w:t>
      </w:r>
      <w:r w:rsidR="00AC3BF4">
        <w:rPr>
          <w:rFonts w:hint="eastAsia"/>
        </w:rPr>
        <w:t>が私に尋ね</w:t>
      </w:r>
      <w:r w:rsidR="004C1C46">
        <w:rPr>
          <w:rFonts w:hint="eastAsia"/>
        </w:rPr>
        <w:t>てき</w:t>
      </w:r>
      <w:r w:rsidR="00AC3BF4">
        <w:rPr>
          <w:rFonts w:hint="eastAsia"/>
        </w:rPr>
        <w:t>ます</w:t>
      </w:r>
      <w:r w:rsidR="004C1C46">
        <w:rPr>
          <w:rFonts w:hint="eastAsia"/>
        </w:rPr>
        <w:t>。「大切なバザーをやめたくない」と残念に思い、疑問を感じ私に尋ねてきます。</w:t>
      </w:r>
      <w:r w:rsidR="00F06293">
        <w:rPr>
          <w:rFonts w:hint="eastAsia"/>
        </w:rPr>
        <w:t>この</w:t>
      </w:r>
      <w:r w:rsidR="008E05D1">
        <w:rPr>
          <w:rFonts w:hint="eastAsia"/>
        </w:rPr>
        <w:t>質問は</w:t>
      </w:r>
      <w:r w:rsidR="00AC3BF4">
        <w:rPr>
          <w:rFonts w:hint="eastAsia"/>
        </w:rPr>
        <w:t>私</w:t>
      </w:r>
      <w:r w:rsidR="007F497F">
        <w:rPr>
          <w:rFonts w:hint="eastAsia"/>
        </w:rPr>
        <w:t>を</w:t>
      </w:r>
      <w:r w:rsidR="009C3E8F">
        <w:rPr>
          <w:rFonts w:hint="eastAsia"/>
        </w:rPr>
        <w:t>困らせます</w:t>
      </w:r>
      <w:r w:rsidR="008E05D1">
        <w:rPr>
          <w:rFonts w:hint="eastAsia"/>
        </w:rPr>
        <w:t>。</w:t>
      </w:r>
      <w:r w:rsidR="004214C4">
        <w:rPr>
          <w:rFonts w:hint="eastAsia"/>
        </w:rPr>
        <w:t>なぜなら私も「やめたくない」からです。</w:t>
      </w:r>
      <w:r w:rsidR="006B5006">
        <w:rPr>
          <w:rFonts w:hint="eastAsia"/>
        </w:rPr>
        <w:t>私も皆さんと同じ様に残念に思</w:t>
      </w:r>
      <w:r w:rsidR="00920C33">
        <w:rPr>
          <w:rFonts w:hint="eastAsia"/>
        </w:rPr>
        <w:t>っているからです。</w:t>
      </w:r>
    </w:p>
    <w:p w14:paraId="43CA5E4A" w14:textId="77777777" w:rsidR="00E941B5" w:rsidRDefault="00E941B5"/>
    <w:p w14:paraId="45900B68" w14:textId="4C7C7E50" w:rsidR="008E05D1" w:rsidRDefault="009B6C47">
      <w:r>
        <w:rPr>
          <w:rFonts w:hint="eastAsia"/>
        </w:rPr>
        <w:t>教会を</w:t>
      </w:r>
      <w:r w:rsidR="00E71D06">
        <w:rPr>
          <w:rFonts w:hint="eastAsia"/>
        </w:rPr>
        <w:t>取り巻く状況は</w:t>
      </w:r>
      <w:r>
        <w:rPr>
          <w:rFonts w:hint="eastAsia"/>
        </w:rPr>
        <w:t>、</w:t>
      </w:r>
      <w:r w:rsidR="00E71D06">
        <w:rPr>
          <w:rFonts w:hint="eastAsia"/>
        </w:rPr>
        <w:t>想像以上に</w:t>
      </w:r>
      <w:r w:rsidR="008760C2">
        <w:rPr>
          <w:rFonts w:hint="eastAsia"/>
        </w:rPr>
        <w:t>悪化</w:t>
      </w:r>
      <w:r w:rsidR="00E71D06">
        <w:rPr>
          <w:rFonts w:hint="eastAsia"/>
        </w:rPr>
        <w:t>して</w:t>
      </w:r>
      <w:r w:rsidR="007F497F">
        <w:rPr>
          <w:rFonts w:hint="eastAsia"/>
        </w:rPr>
        <w:t>きて</w:t>
      </w:r>
      <w:r w:rsidR="00E71D06">
        <w:rPr>
          <w:rFonts w:hint="eastAsia"/>
        </w:rPr>
        <w:t>い</w:t>
      </w:r>
      <w:r w:rsidR="005E26B6">
        <w:rPr>
          <w:rFonts w:hint="eastAsia"/>
        </w:rPr>
        <w:t>ます。</w:t>
      </w:r>
      <w:r w:rsidR="002F2521">
        <w:rPr>
          <w:rFonts w:hint="eastAsia"/>
        </w:rPr>
        <w:t>これに気づいた私は</w:t>
      </w:r>
      <w:r w:rsidR="003E2296">
        <w:rPr>
          <w:rFonts w:hint="eastAsia"/>
        </w:rPr>
        <w:t>緊急</w:t>
      </w:r>
      <w:r w:rsidR="009444DD">
        <w:rPr>
          <w:rFonts w:hint="eastAsia"/>
        </w:rPr>
        <w:t>対応</w:t>
      </w:r>
      <w:r w:rsidR="002F2521">
        <w:rPr>
          <w:rFonts w:hint="eastAsia"/>
        </w:rPr>
        <w:t>として</w:t>
      </w:r>
      <w:r w:rsidR="009444DD">
        <w:rPr>
          <w:rFonts w:hint="eastAsia"/>
        </w:rPr>
        <w:t>「</w:t>
      </w:r>
      <w:r w:rsidR="002F2521">
        <w:rPr>
          <w:rFonts w:hint="eastAsia"/>
        </w:rPr>
        <w:t>取り止め</w:t>
      </w:r>
      <w:r w:rsidR="009444DD">
        <w:rPr>
          <w:rFonts w:hint="eastAsia"/>
        </w:rPr>
        <w:t>」</w:t>
      </w:r>
      <w:r w:rsidR="002F2521">
        <w:rPr>
          <w:rFonts w:hint="eastAsia"/>
        </w:rPr>
        <w:t>を進言せざるを</w:t>
      </w:r>
      <w:r w:rsidR="0030731E">
        <w:rPr>
          <w:rFonts w:hint="eastAsia"/>
        </w:rPr>
        <w:t>得なかった</w:t>
      </w:r>
      <w:r w:rsidR="00E941B5">
        <w:rPr>
          <w:rFonts w:hint="eastAsia"/>
        </w:rPr>
        <w:t>のです。</w:t>
      </w:r>
      <w:r w:rsidR="009444DD">
        <w:rPr>
          <w:rFonts w:hint="eastAsia"/>
        </w:rPr>
        <w:t>以下、</w:t>
      </w:r>
      <w:r w:rsidR="002F2521">
        <w:rPr>
          <w:rFonts w:hint="eastAsia"/>
        </w:rPr>
        <w:t>状況</w:t>
      </w:r>
      <w:r w:rsidR="00F47FE0">
        <w:rPr>
          <w:rFonts w:hint="eastAsia"/>
        </w:rPr>
        <w:t>悪化</w:t>
      </w:r>
      <w:r w:rsidR="009444DD">
        <w:rPr>
          <w:rFonts w:hint="eastAsia"/>
        </w:rPr>
        <w:t>に関し</w:t>
      </w:r>
      <w:r w:rsidR="009444DD">
        <w:rPr>
          <w:rFonts w:hint="eastAsia"/>
        </w:rPr>
        <w:t>私の</w:t>
      </w:r>
      <w:r w:rsidR="002F2521">
        <w:rPr>
          <w:rFonts w:hint="eastAsia"/>
        </w:rPr>
        <w:t>「見立て」を</w:t>
      </w:r>
      <w:r w:rsidR="003E2296">
        <w:rPr>
          <w:rFonts w:hint="eastAsia"/>
        </w:rPr>
        <w:t>述べ</w:t>
      </w:r>
      <w:r w:rsidR="002F2521">
        <w:rPr>
          <w:rFonts w:hint="eastAsia"/>
        </w:rPr>
        <w:t>ます</w:t>
      </w:r>
      <w:r w:rsidR="009444DD">
        <w:rPr>
          <w:rFonts w:hint="eastAsia"/>
        </w:rPr>
        <w:t>。</w:t>
      </w:r>
      <w:r w:rsidR="002F2521">
        <w:rPr>
          <w:rFonts w:hint="eastAsia"/>
        </w:rPr>
        <w:t>活発な議論の呼び水となり</w:t>
      </w:r>
      <w:r w:rsidR="009444DD">
        <w:rPr>
          <w:rFonts w:hint="eastAsia"/>
        </w:rPr>
        <w:t>、より</w:t>
      </w:r>
      <w:r w:rsidR="00F47FE0">
        <w:rPr>
          <w:rFonts w:hint="eastAsia"/>
        </w:rPr>
        <w:t>適切な</w:t>
      </w:r>
      <w:r w:rsidR="009444DD">
        <w:rPr>
          <w:rFonts w:hint="eastAsia"/>
        </w:rPr>
        <w:t>対応策へと繫がることを</w:t>
      </w:r>
      <w:r w:rsidR="007765EB">
        <w:rPr>
          <w:rFonts w:hint="eastAsia"/>
        </w:rPr>
        <w:t>期待します</w:t>
      </w:r>
      <w:bookmarkStart w:id="0" w:name="_GoBack"/>
      <w:bookmarkEnd w:id="0"/>
      <w:r w:rsidR="009444DD">
        <w:rPr>
          <w:rFonts w:hint="eastAsia"/>
        </w:rPr>
        <w:t>。</w:t>
      </w:r>
    </w:p>
    <w:p w14:paraId="42127C68" w14:textId="77777777" w:rsidR="008E05D1" w:rsidRDefault="008E05D1"/>
    <w:p w14:paraId="5A3B83A3" w14:textId="77777777" w:rsidR="0082764C" w:rsidRDefault="00E941B5">
      <w:r>
        <w:rPr>
          <w:rFonts w:hint="eastAsia"/>
        </w:rPr>
        <w:t>皆さんは驚かれるかもしれませんが、</w:t>
      </w:r>
      <w:r w:rsidR="006B5FCE">
        <w:rPr>
          <w:rFonts w:hint="eastAsia"/>
        </w:rPr>
        <w:t>この地上世界には</w:t>
      </w:r>
      <w:r w:rsidR="00C71FCB">
        <w:rPr>
          <w:rFonts w:hint="eastAsia"/>
        </w:rPr>
        <w:t>、</w:t>
      </w:r>
      <w:r w:rsidR="00435099">
        <w:rPr>
          <w:rFonts w:hint="eastAsia"/>
        </w:rPr>
        <w:t>教会バザーを</w:t>
      </w:r>
      <w:r w:rsidR="000C34A3">
        <w:rPr>
          <w:rFonts w:hint="eastAsia"/>
        </w:rPr>
        <w:t>や</w:t>
      </w:r>
      <w:r w:rsidR="00435099">
        <w:rPr>
          <w:rFonts w:hint="eastAsia"/>
        </w:rPr>
        <w:t>め</w:t>
      </w:r>
      <w:r w:rsidR="0082764C">
        <w:rPr>
          <w:rFonts w:hint="eastAsia"/>
        </w:rPr>
        <w:t>させる</w:t>
      </w:r>
      <w:r w:rsidR="00435099">
        <w:rPr>
          <w:rFonts w:hint="eastAsia"/>
        </w:rPr>
        <w:t>のが</w:t>
      </w:r>
      <w:r>
        <w:rPr>
          <w:rFonts w:hint="eastAsia"/>
        </w:rPr>
        <w:t>「</w:t>
      </w:r>
      <w:r w:rsidR="00435099">
        <w:rPr>
          <w:rFonts w:hint="eastAsia"/>
        </w:rPr>
        <w:t>義</w:t>
      </w:r>
      <w:r>
        <w:rPr>
          <w:rFonts w:hint="eastAsia"/>
        </w:rPr>
        <w:t>」</w:t>
      </w:r>
      <w:r w:rsidR="00435099">
        <w:rPr>
          <w:rFonts w:hint="eastAsia"/>
        </w:rPr>
        <w:t>だ、と考える人達がいます。税務当局です。彼等はこう考えます。</w:t>
      </w:r>
      <w:r w:rsidR="006B5FCE">
        <w:rPr>
          <w:rFonts w:hint="eastAsia"/>
        </w:rPr>
        <w:t>「税金を払わない教会が物・サービスを</w:t>
      </w:r>
      <w:r w:rsidR="002F268C">
        <w:rPr>
          <w:rFonts w:hint="eastAsia"/>
        </w:rPr>
        <w:t>一般の人に</w:t>
      </w:r>
      <w:r w:rsidR="006B5FCE">
        <w:rPr>
          <w:rFonts w:hint="eastAsia"/>
        </w:rPr>
        <w:t>安く売ると、税金を払って適正価格で商売をしている一般の人達が迷惑する」と。</w:t>
      </w:r>
    </w:p>
    <w:p w14:paraId="3835E699" w14:textId="77777777" w:rsidR="0082764C" w:rsidRDefault="0082764C"/>
    <w:p w14:paraId="06DC4205" w14:textId="77777777" w:rsidR="0082764C" w:rsidRDefault="006B5FCE">
      <w:r>
        <w:rPr>
          <w:rFonts w:hint="eastAsia"/>
        </w:rPr>
        <w:t>詳しく言うと「</w:t>
      </w:r>
      <w:r w:rsidRPr="00FA703D">
        <w:rPr>
          <w:rFonts w:hint="eastAsia"/>
        </w:rPr>
        <w:t>税金を免除された教会が</w:t>
      </w:r>
      <w:r w:rsidRPr="00796961">
        <w:rPr>
          <w:rFonts w:hint="eastAsia"/>
        </w:rPr>
        <w:t>一般市場において</w:t>
      </w:r>
      <w:r w:rsidRPr="00FA703D">
        <w:rPr>
          <w:rFonts w:hint="eastAsia"/>
        </w:rPr>
        <w:t>物品販売業をすれば、税金を</w:t>
      </w:r>
      <w:r>
        <w:rPr>
          <w:rFonts w:hint="eastAsia"/>
        </w:rPr>
        <w:t>払って（即ち税コストを価格に組み込んで）</w:t>
      </w:r>
      <w:r w:rsidRPr="00FA703D">
        <w:rPr>
          <w:rFonts w:hint="eastAsia"/>
        </w:rPr>
        <w:t>物品販売業をする一般の人達が困る。それは</w:t>
      </w:r>
      <w:r>
        <w:rPr>
          <w:rFonts w:hint="eastAsia"/>
        </w:rPr>
        <w:t>一般市場を乱す不正廉売、民業圧迫だ」と税務当局は考えます</w:t>
      </w:r>
      <w:r w:rsidRPr="00FA703D">
        <w:rPr>
          <w:rFonts w:hint="eastAsia"/>
        </w:rPr>
        <w:t>。</w:t>
      </w:r>
    </w:p>
    <w:p w14:paraId="4ADD6367" w14:textId="77777777" w:rsidR="0082764C" w:rsidRDefault="0082764C"/>
    <w:p w14:paraId="2A3B38FE" w14:textId="77777777" w:rsidR="00796961" w:rsidRDefault="002A0D10">
      <w:r>
        <w:rPr>
          <w:rFonts w:hint="eastAsia"/>
        </w:rPr>
        <w:t>教会は</w:t>
      </w:r>
      <w:r w:rsidR="00E71D06">
        <w:rPr>
          <w:rFonts w:hint="eastAsia"/>
        </w:rPr>
        <w:t>、</w:t>
      </w:r>
      <w:r>
        <w:rPr>
          <w:rFonts w:hint="eastAsia"/>
        </w:rPr>
        <w:t>様々な税を</w:t>
      </w:r>
      <w:r w:rsidR="009E44A7">
        <w:rPr>
          <w:rFonts w:hint="eastAsia"/>
        </w:rPr>
        <w:t>免除されています。</w:t>
      </w:r>
      <w:r w:rsidR="00C71FCB">
        <w:rPr>
          <w:rFonts w:hint="eastAsia"/>
        </w:rPr>
        <w:t>教会と類似の</w:t>
      </w:r>
      <w:r w:rsidR="00B5022C">
        <w:rPr>
          <w:rFonts w:hint="eastAsia"/>
        </w:rPr>
        <w:t>活動</w:t>
      </w:r>
      <w:r w:rsidR="00C71FCB">
        <w:rPr>
          <w:rFonts w:hint="eastAsia"/>
        </w:rPr>
        <w:t>を行っているのに免税</w:t>
      </w:r>
      <w:r w:rsidR="00B764C4">
        <w:rPr>
          <w:rFonts w:hint="eastAsia"/>
        </w:rPr>
        <w:t>と</w:t>
      </w:r>
      <w:r w:rsidR="00C71FCB">
        <w:rPr>
          <w:rFonts w:hint="eastAsia"/>
        </w:rPr>
        <w:t>されない</w:t>
      </w:r>
      <w:r w:rsidR="00BC2FE6">
        <w:rPr>
          <w:rFonts w:hint="eastAsia"/>
        </w:rPr>
        <w:t>事業</w:t>
      </w:r>
      <w:r w:rsidR="009E44A7">
        <w:rPr>
          <w:rFonts w:hint="eastAsia"/>
        </w:rPr>
        <w:t>例</w:t>
      </w:r>
      <w:r w:rsidR="00C71FCB">
        <w:rPr>
          <w:rFonts w:hint="eastAsia"/>
        </w:rPr>
        <w:t>として、</w:t>
      </w:r>
      <w:r w:rsidR="009E44A7">
        <w:rPr>
          <w:rFonts w:hint="eastAsia"/>
        </w:rPr>
        <w:t>冠婚葬祭を行う</w:t>
      </w:r>
      <w:r w:rsidR="00C71FCB">
        <w:rPr>
          <w:rFonts w:hint="eastAsia"/>
        </w:rPr>
        <w:t>非宗教系の</w:t>
      </w:r>
      <w:r w:rsidR="009E44A7">
        <w:rPr>
          <w:rFonts w:hint="eastAsia"/>
        </w:rPr>
        <w:t>民間祭場</w:t>
      </w:r>
      <w:r w:rsidR="00C71FCB">
        <w:rPr>
          <w:rFonts w:hint="eastAsia"/>
        </w:rPr>
        <w:t>を挙げることができます。</w:t>
      </w:r>
      <w:r w:rsidR="00B5022C">
        <w:rPr>
          <w:rFonts w:hint="eastAsia"/>
        </w:rPr>
        <w:t>この様な民間祭場に</w:t>
      </w:r>
      <w:r w:rsidR="001F3358">
        <w:rPr>
          <w:rFonts w:hint="eastAsia"/>
        </w:rPr>
        <w:t>は</w:t>
      </w:r>
      <w:r w:rsidR="00C71FCB">
        <w:rPr>
          <w:rFonts w:hint="eastAsia"/>
        </w:rPr>
        <w:t>、</w:t>
      </w:r>
      <w:r w:rsidR="009E44A7">
        <w:rPr>
          <w:rFonts w:hint="eastAsia"/>
        </w:rPr>
        <w:t>その事業所得から法人税を国に納める義務、その建物・敷地にかかる固定資産税を地方自治体に納める義務、そ</w:t>
      </w:r>
      <w:r w:rsidR="001F3358">
        <w:rPr>
          <w:rFonts w:hint="eastAsia"/>
        </w:rPr>
        <w:t>の</w:t>
      </w:r>
      <w:r w:rsidR="009E44A7">
        <w:rPr>
          <w:rFonts w:hint="eastAsia"/>
        </w:rPr>
        <w:t>事業が生み出</w:t>
      </w:r>
      <w:r w:rsidR="00FF4D3F">
        <w:rPr>
          <w:rFonts w:hint="eastAsia"/>
        </w:rPr>
        <w:t>す</w:t>
      </w:r>
      <w:r w:rsidR="009E44A7">
        <w:rPr>
          <w:rFonts w:hint="eastAsia"/>
        </w:rPr>
        <w:t>付加価値の</w:t>
      </w:r>
      <w:r w:rsidR="009E44A7">
        <w:rPr>
          <w:rFonts w:hint="eastAsia"/>
        </w:rPr>
        <w:t>10</w:t>
      </w:r>
      <w:r w:rsidR="009E44A7">
        <w:rPr>
          <w:rFonts w:hint="eastAsia"/>
        </w:rPr>
        <w:t>％</w:t>
      </w:r>
      <w:r w:rsidR="001F3358">
        <w:rPr>
          <w:rFonts w:hint="eastAsia"/>
        </w:rPr>
        <w:t>を</w:t>
      </w:r>
      <w:r w:rsidR="009E44A7">
        <w:rPr>
          <w:rFonts w:hint="eastAsia"/>
        </w:rPr>
        <w:t>消費税</w:t>
      </w:r>
      <w:r w:rsidR="001F3358">
        <w:rPr>
          <w:rFonts w:hint="eastAsia"/>
        </w:rPr>
        <w:t>として</w:t>
      </w:r>
      <w:r w:rsidR="009E44A7">
        <w:rPr>
          <w:rFonts w:hint="eastAsia"/>
        </w:rPr>
        <w:t>国と地方自治体に納</w:t>
      </w:r>
      <w:r w:rsidR="00C71FCB">
        <w:rPr>
          <w:rFonts w:hint="eastAsia"/>
        </w:rPr>
        <w:t>める義務</w:t>
      </w:r>
      <w:r w:rsidR="001F3358">
        <w:rPr>
          <w:rFonts w:hint="eastAsia"/>
        </w:rPr>
        <w:t>、等</w:t>
      </w:r>
      <w:r w:rsidR="00C71FCB">
        <w:rPr>
          <w:rFonts w:hint="eastAsia"/>
        </w:rPr>
        <w:t>が</w:t>
      </w:r>
      <w:r w:rsidR="009E44A7">
        <w:rPr>
          <w:rFonts w:hint="eastAsia"/>
        </w:rPr>
        <w:t>あります</w:t>
      </w:r>
      <w:r w:rsidR="001F3358">
        <w:rPr>
          <w:rFonts w:hint="eastAsia"/>
        </w:rPr>
        <w:t>。</w:t>
      </w:r>
      <w:r w:rsidR="0082764C">
        <w:rPr>
          <w:rFonts w:hint="eastAsia"/>
        </w:rPr>
        <w:t>他方、</w:t>
      </w:r>
      <w:r w:rsidR="001F3358">
        <w:rPr>
          <w:rFonts w:hint="eastAsia"/>
        </w:rPr>
        <w:t>教会は</w:t>
      </w:r>
      <w:r w:rsidR="00B5022C">
        <w:rPr>
          <w:rFonts w:hint="eastAsia"/>
        </w:rPr>
        <w:t>冠婚葬祭を行っても、</w:t>
      </w:r>
      <w:r w:rsidR="000474CD">
        <w:rPr>
          <w:rFonts w:hint="eastAsia"/>
        </w:rPr>
        <w:t>それが宗教活動だと税務当局に認められる限り、その様な</w:t>
      </w:r>
      <w:r w:rsidR="001F3358">
        <w:rPr>
          <w:rFonts w:hint="eastAsia"/>
        </w:rPr>
        <w:t>納税義務</w:t>
      </w:r>
      <w:r w:rsidR="00DF5AFF">
        <w:rPr>
          <w:rFonts w:hint="eastAsia"/>
        </w:rPr>
        <w:t>が</w:t>
      </w:r>
      <w:r w:rsidR="001F3358">
        <w:rPr>
          <w:rFonts w:hint="eastAsia"/>
        </w:rPr>
        <w:t>ありません。</w:t>
      </w:r>
    </w:p>
    <w:p w14:paraId="3D062232" w14:textId="77777777" w:rsidR="00FA703D" w:rsidRDefault="00FA703D"/>
    <w:p w14:paraId="2F5A9B4D" w14:textId="77777777" w:rsidR="00FA703D" w:rsidRDefault="000474CD">
      <w:r>
        <w:rPr>
          <w:rFonts w:hint="eastAsia"/>
        </w:rPr>
        <w:t>「</w:t>
      </w:r>
      <w:r w:rsidR="007F497F">
        <w:rPr>
          <w:rFonts w:hint="eastAsia"/>
        </w:rPr>
        <w:t>どうも</w:t>
      </w:r>
      <w:r w:rsidR="005E26B6">
        <w:rPr>
          <w:rFonts w:hint="eastAsia"/>
        </w:rPr>
        <w:t>腑に落ちない</w:t>
      </w:r>
      <w:r>
        <w:t>…</w:t>
      </w:r>
      <w:r>
        <w:rPr>
          <w:rFonts w:hint="eastAsia"/>
        </w:rPr>
        <w:t>。」と思う方もいるかもしれません。</w:t>
      </w:r>
      <w:r w:rsidR="00BA2411">
        <w:rPr>
          <w:rFonts w:hint="eastAsia"/>
        </w:rPr>
        <w:t>「</w:t>
      </w:r>
      <w:r w:rsidR="00FA703D">
        <w:rPr>
          <w:rFonts w:hint="eastAsia"/>
        </w:rPr>
        <w:t>バザーで得た収益を全て被災者救済の寄附に回すのだから、即ち、善いことをしているのだから、税金を納めなくていいはずだ</w:t>
      </w:r>
      <w:r w:rsidR="00BA2411">
        <w:rPr>
          <w:rFonts w:hint="eastAsia"/>
        </w:rPr>
        <w:t>」</w:t>
      </w:r>
      <w:r w:rsidR="00FA703D">
        <w:rPr>
          <w:rFonts w:hint="eastAsia"/>
        </w:rPr>
        <w:t>と</w:t>
      </w:r>
      <w:r w:rsidR="00BA2411">
        <w:rPr>
          <w:rFonts w:hint="eastAsia"/>
        </w:rPr>
        <w:t>。しかし</w:t>
      </w:r>
      <w:r w:rsidR="00FA703D">
        <w:rPr>
          <w:rFonts w:hint="eastAsia"/>
        </w:rPr>
        <w:t>税務当局はそうは考えません。</w:t>
      </w:r>
      <w:r w:rsidR="00BA2411">
        <w:rPr>
          <w:rFonts w:hint="eastAsia"/>
        </w:rPr>
        <w:t>「被災者救済のためにボランティア活動をする一般の人達は</w:t>
      </w:r>
      <w:r w:rsidR="00796961">
        <w:rPr>
          <w:rFonts w:hint="eastAsia"/>
        </w:rPr>
        <w:t>、</w:t>
      </w:r>
      <w:r w:rsidR="00E71D06">
        <w:rPr>
          <w:rFonts w:hint="eastAsia"/>
        </w:rPr>
        <w:t>きちん</w:t>
      </w:r>
      <w:r w:rsidR="00796961">
        <w:rPr>
          <w:rFonts w:hint="eastAsia"/>
        </w:rPr>
        <w:t>と税金を払って自分</w:t>
      </w:r>
      <w:r w:rsidR="00DF5AFF">
        <w:rPr>
          <w:rFonts w:hint="eastAsia"/>
        </w:rPr>
        <w:t>達</w:t>
      </w:r>
      <w:r w:rsidR="00796961">
        <w:rPr>
          <w:rFonts w:hint="eastAsia"/>
        </w:rPr>
        <w:t>の生活を営む中で、</w:t>
      </w:r>
      <w:r w:rsidR="00DF5AFF">
        <w:rPr>
          <w:rFonts w:hint="eastAsia"/>
        </w:rPr>
        <w:t>即ち、納税義務を果たした上で、他者救済という</w:t>
      </w:r>
      <w:r w:rsidR="00796961">
        <w:rPr>
          <w:rFonts w:hint="eastAsia"/>
        </w:rPr>
        <w:t>善行を為している。教会</w:t>
      </w:r>
      <w:r w:rsidR="00DF5AFF">
        <w:rPr>
          <w:rFonts w:hint="eastAsia"/>
        </w:rPr>
        <w:t>は、もしそういった非宗教者達も行う善行</w:t>
      </w:r>
      <w:r w:rsidR="00B5022C">
        <w:rPr>
          <w:rFonts w:hint="eastAsia"/>
        </w:rPr>
        <w:t>の為の資金を一般市場から調達したい</w:t>
      </w:r>
      <w:r w:rsidR="00DF5AFF">
        <w:rPr>
          <w:rFonts w:hint="eastAsia"/>
        </w:rPr>
        <w:t>ならば、納税義務のある</w:t>
      </w:r>
      <w:r w:rsidR="00796961">
        <w:rPr>
          <w:rFonts w:hint="eastAsia"/>
        </w:rPr>
        <w:t>同じ土俵</w:t>
      </w:r>
      <w:r w:rsidR="00B5022C">
        <w:rPr>
          <w:rFonts w:hint="eastAsia"/>
        </w:rPr>
        <w:t>に乗る</w:t>
      </w:r>
      <w:r w:rsidR="00DF5AFF">
        <w:rPr>
          <w:rFonts w:hint="eastAsia"/>
        </w:rPr>
        <w:t>のがフェアというものだ」と。</w:t>
      </w:r>
    </w:p>
    <w:p w14:paraId="4204A939" w14:textId="77777777" w:rsidR="001F3358" w:rsidRDefault="001F3358"/>
    <w:p w14:paraId="47DCB7CA" w14:textId="77777777" w:rsidR="00BA0BA5" w:rsidRDefault="007C0BD8">
      <w:r>
        <w:rPr>
          <w:rFonts w:hint="eastAsia"/>
        </w:rPr>
        <w:t>実は</w:t>
      </w:r>
      <w:r w:rsidR="00E71D06">
        <w:rPr>
          <w:rFonts w:hint="eastAsia"/>
        </w:rPr>
        <w:t>この議論は</w:t>
      </w:r>
      <w:r w:rsidR="00251D6B">
        <w:rPr>
          <w:rFonts w:hint="eastAsia"/>
        </w:rPr>
        <w:t>このまま</w:t>
      </w:r>
      <w:r w:rsidR="00B764C4">
        <w:rPr>
          <w:rFonts w:hint="eastAsia"/>
        </w:rPr>
        <w:t>どこまで</w:t>
      </w:r>
      <w:r w:rsidR="00251D6B">
        <w:rPr>
          <w:rFonts w:hint="eastAsia"/>
        </w:rPr>
        <w:t>続けて</w:t>
      </w:r>
      <w:r w:rsidR="00B764C4">
        <w:rPr>
          <w:rFonts w:hint="eastAsia"/>
        </w:rPr>
        <w:t>も平行線です。何故なら根底に「義」のとらえ方の違い、即ち</w:t>
      </w:r>
      <w:r w:rsidR="00B764C4">
        <w:rPr>
          <w:rFonts w:hint="eastAsia"/>
        </w:rPr>
        <w:t>righteousness</w:t>
      </w:r>
      <w:r w:rsidR="00E71D06">
        <w:rPr>
          <w:rFonts w:hint="eastAsia"/>
        </w:rPr>
        <w:t>（神の義）</w:t>
      </w:r>
      <w:r w:rsidR="00B764C4">
        <w:rPr>
          <w:rFonts w:hint="eastAsia"/>
        </w:rPr>
        <w:t>と</w:t>
      </w:r>
      <w:r w:rsidR="00B764C4">
        <w:rPr>
          <w:rFonts w:hint="eastAsia"/>
        </w:rPr>
        <w:t>justice</w:t>
      </w:r>
      <w:r w:rsidR="00E71D06">
        <w:rPr>
          <w:rFonts w:hint="eastAsia"/>
        </w:rPr>
        <w:t>（正義）</w:t>
      </w:r>
      <w:r w:rsidR="00B764C4">
        <w:rPr>
          <w:rFonts w:hint="eastAsia"/>
        </w:rPr>
        <w:t>の違いがあるからです。</w:t>
      </w:r>
      <w:r w:rsidR="00B764C4">
        <w:rPr>
          <w:rFonts w:hint="eastAsia"/>
        </w:rPr>
        <w:t>justice</w:t>
      </w:r>
      <w:r w:rsidR="00B764C4">
        <w:rPr>
          <w:rFonts w:hint="eastAsia"/>
        </w:rPr>
        <w:t>とは公益あるいは公共福祉に</w:t>
      </w:r>
      <w:r w:rsidR="000C34A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34A3" w:rsidRPr="000C34A3">
              <w:rPr>
                <w:rFonts w:ascii="ＭＳ 明朝" w:eastAsia="ＭＳ 明朝" w:hAnsi="ＭＳ 明朝" w:hint="eastAsia"/>
                <w:sz w:val="10"/>
              </w:rPr>
              <w:t>かな</w:t>
            </w:r>
          </w:rt>
          <w:rubyBase>
            <w:r w:rsidR="000C34A3">
              <w:rPr>
                <w:rFonts w:hint="eastAsia"/>
              </w:rPr>
              <w:t>適</w:t>
            </w:r>
          </w:rubyBase>
        </w:ruby>
      </w:r>
      <w:r w:rsidR="00B764C4">
        <w:rPr>
          <w:rFonts w:hint="eastAsia"/>
        </w:rPr>
        <w:t>う</w:t>
      </w:r>
      <w:r w:rsidR="00572E51">
        <w:rPr>
          <w:rFonts w:hint="eastAsia"/>
        </w:rPr>
        <w:t>こと</w:t>
      </w:r>
      <w:r w:rsidR="00B764C4">
        <w:rPr>
          <w:rFonts w:hint="eastAsia"/>
        </w:rPr>
        <w:t>、地上世界的に正しいこと</w:t>
      </w:r>
      <w:r w:rsidR="008B5533">
        <w:rPr>
          <w:rFonts w:hint="eastAsia"/>
        </w:rPr>
        <w:t>、人間に分かりやすい「義」</w:t>
      </w:r>
      <w:r w:rsidR="00B764C4">
        <w:rPr>
          <w:rFonts w:hint="eastAsia"/>
        </w:rPr>
        <w:t>です</w:t>
      </w:r>
      <w:r w:rsidR="008B5533">
        <w:rPr>
          <w:rFonts w:hint="eastAsia"/>
        </w:rPr>
        <w:t>。他方</w:t>
      </w:r>
      <w:r w:rsidR="008B5533">
        <w:rPr>
          <w:rFonts w:hint="eastAsia"/>
        </w:rPr>
        <w:t>righteousness</w:t>
      </w:r>
      <w:r w:rsidR="008B5533">
        <w:rPr>
          <w:rFonts w:hint="eastAsia"/>
        </w:rPr>
        <w:t>は</w:t>
      </w:r>
      <w:r w:rsidR="00D32DF3">
        <w:rPr>
          <w:rFonts w:hint="eastAsia"/>
        </w:rPr>
        <w:t>神の御旨、みこころ。</w:t>
      </w:r>
      <w:r w:rsidR="008B5533">
        <w:rPr>
          <w:rFonts w:hint="eastAsia"/>
        </w:rPr>
        <w:t>そう簡単に分かりません。東京ドーム</w:t>
      </w:r>
      <w:r w:rsidR="006B1CE9">
        <w:rPr>
          <w:rFonts w:hint="eastAsia"/>
        </w:rPr>
        <w:t>のフランシスコ</w:t>
      </w:r>
      <w:r w:rsidR="008B5533">
        <w:rPr>
          <w:rFonts w:hint="eastAsia"/>
        </w:rPr>
        <w:t>教皇</w:t>
      </w:r>
      <w:r w:rsidR="003607D2">
        <w:rPr>
          <w:rFonts w:hint="eastAsia"/>
        </w:rPr>
        <w:t>ミサ</w:t>
      </w:r>
      <w:r w:rsidR="008B5533">
        <w:rPr>
          <w:rFonts w:hint="eastAsia"/>
        </w:rPr>
        <w:t>説教の言葉を借りれば「どんな人間的な計算をも凌駕する完成の道」ですし、ガブリ神父様の言葉を借りれば「愛と希望と赦しの国」です。</w:t>
      </w:r>
    </w:p>
    <w:p w14:paraId="7983902E" w14:textId="77777777" w:rsidR="00BA0BA5" w:rsidRDefault="00BA0BA5"/>
    <w:p w14:paraId="473F1FB5" w14:textId="77777777" w:rsidR="009623EA" w:rsidRDefault="00BA0BA5">
      <w:r>
        <w:t>税務当局は</w:t>
      </w:r>
      <w:r w:rsidR="007F27AB">
        <w:t>、</w:t>
      </w:r>
      <w:r w:rsidR="002673D6">
        <w:t>state</w:t>
      </w:r>
      <w:r w:rsidR="002673D6">
        <w:t>（国家）</w:t>
      </w:r>
      <w:r>
        <w:t>に属します。</w:t>
      </w:r>
      <w:r w:rsidR="002673D6">
        <w:t>国家は、神ではなく人間が作ったもの</w:t>
      </w:r>
      <w:r w:rsidR="00D611CE">
        <w:t>だと考えられます</w:t>
      </w:r>
      <w:r w:rsidR="002673D6">
        <w:t>。</w:t>
      </w:r>
      <w:r w:rsidR="009623EA">
        <w:t>従って</w:t>
      </w:r>
      <w:r w:rsidR="002673D6">
        <w:t>国家が</w:t>
      </w:r>
      <w:r w:rsidR="00EB046C">
        <w:t>認める</w:t>
      </w:r>
      <w:r>
        <w:t>「義」は</w:t>
      </w:r>
      <w:r w:rsidR="00A67F09">
        <w:t>、</w:t>
      </w:r>
      <w:r>
        <w:t>当然ながら</w:t>
      </w:r>
      <w:r>
        <w:t>justice</w:t>
      </w:r>
      <w:r>
        <w:t>、人間に分かりやすい「義」</w:t>
      </w:r>
      <w:r w:rsidR="00A67F09">
        <w:t>となります</w:t>
      </w:r>
      <w:r>
        <w:t>。教会が思う「義」</w:t>
      </w:r>
      <w:r w:rsidR="002673D6">
        <w:t>— righteousness</w:t>
      </w:r>
      <w:r>
        <w:t>を、</w:t>
      </w:r>
      <w:r>
        <w:rPr>
          <w:rFonts w:hint="eastAsia"/>
        </w:rPr>
        <w:t>国家</w:t>
      </w:r>
      <w:r w:rsidR="002673D6">
        <w:rPr>
          <w:rFonts w:hint="eastAsia"/>
        </w:rPr>
        <w:t>に</w:t>
      </w:r>
      <w:r w:rsidR="00EB046C">
        <w:rPr>
          <w:rFonts w:hint="eastAsia"/>
        </w:rPr>
        <w:t>認めてもらう</w:t>
      </w:r>
      <w:r w:rsidR="002673D6">
        <w:rPr>
          <w:rFonts w:hint="eastAsia"/>
        </w:rPr>
        <w:t>のは</w:t>
      </w:r>
      <w:r w:rsidR="009623EA">
        <w:rPr>
          <w:rFonts w:hint="eastAsia"/>
        </w:rPr>
        <w:t>根本的に不可能です。</w:t>
      </w:r>
    </w:p>
    <w:p w14:paraId="5BB04B47" w14:textId="77777777" w:rsidR="009623EA" w:rsidRDefault="009623EA"/>
    <w:p w14:paraId="1544CB8C" w14:textId="77777777" w:rsidR="009623EA" w:rsidRDefault="00A67F09">
      <w:r>
        <w:t>ここで一点、補足します。</w:t>
      </w:r>
      <w:r w:rsidR="009623EA">
        <w:t>「国」を表す英語には</w:t>
      </w:r>
      <w:r w:rsidR="009623EA">
        <w:t>nation</w:t>
      </w:r>
      <w:r w:rsidR="009623EA">
        <w:t>もあり、こちらは宗教色を帯びます。これに対し</w:t>
      </w:r>
      <w:r w:rsidR="009623EA">
        <w:t>state</w:t>
      </w:r>
      <w:r w:rsidR="009623EA">
        <w:t>は</w:t>
      </w:r>
      <w:r w:rsidR="007F27AB">
        <w:t>通常</w:t>
      </w:r>
      <w:r w:rsidR="009623EA">
        <w:t>「近代合理主義国家」を意味し宗教色を持ちません。</w:t>
      </w:r>
      <w:r>
        <w:t>righteousness</w:t>
      </w:r>
      <w:r>
        <w:t>を認めません。以下、「国家」を</w:t>
      </w:r>
      <w:r w:rsidR="007F27AB">
        <w:t>こ</w:t>
      </w:r>
      <w:r w:rsidR="00C5510D">
        <w:t>ういった</w:t>
      </w:r>
      <w:r>
        <w:t>「近代合理主義国家」の意味で用います。</w:t>
      </w:r>
    </w:p>
    <w:p w14:paraId="0B416ACB" w14:textId="77777777" w:rsidR="009623EA" w:rsidRDefault="009623EA"/>
    <w:p w14:paraId="67AA924F" w14:textId="02888A45" w:rsidR="008F6395" w:rsidRDefault="009444DD">
      <w:r>
        <w:rPr>
          <w:noProof/>
        </w:rPr>
        <w:drawing>
          <wp:anchor distT="0" distB="0" distL="114300" distR="114300" simplePos="0" relativeHeight="251658240" behindDoc="1" locked="0" layoutInCell="1" allowOverlap="1" wp14:anchorId="3C62D3DD" wp14:editId="4A61A0C4">
            <wp:simplePos x="0" y="0"/>
            <wp:positionH relativeFrom="column">
              <wp:posOffset>-1080135</wp:posOffset>
            </wp:positionH>
            <wp:positionV relativeFrom="paragraph">
              <wp:posOffset>1120775</wp:posOffset>
            </wp:positionV>
            <wp:extent cx="4572635" cy="3429000"/>
            <wp:effectExtent l="0" t="0" r="0" b="0"/>
            <wp:wrapTight wrapText="bothSides">
              <wp:wrapPolygon edited="0">
                <wp:start x="0" y="0"/>
                <wp:lineTo x="0" y="21480"/>
                <wp:lineTo x="21507" y="21480"/>
                <wp:lineTo x="21507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7F09">
        <w:rPr>
          <w:rFonts w:hint="eastAsia"/>
        </w:rPr>
        <w:t>国家に</w:t>
      </w:r>
      <w:r w:rsidR="00CE4EA8">
        <w:rPr>
          <w:rFonts w:hint="eastAsia"/>
        </w:rPr>
        <w:t>、</w:t>
      </w:r>
      <w:r w:rsidR="00A67F09">
        <w:t>教会が思う「義」を</w:t>
      </w:r>
      <w:r w:rsidR="003607D2">
        <w:rPr>
          <w:rFonts w:hint="eastAsia"/>
        </w:rPr>
        <w:t>分かってもらうのは</w:t>
      </w:r>
      <w:r w:rsidR="007F27AB">
        <w:rPr>
          <w:rFonts w:hint="eastAsia"/>
        </w:rPr>
        <w:t>根本的に</w:t>
      </w:r>
      <w:r w:rsidR="00A67F09">
        <w:rPr>
          <w:rFonts w:hint="eastAsia"/>
        </w:rPr>
        <w:t>不可能。</w:t>
      </w:r>
      <w:r w:rsidR="00EC45EA">
        <w:rPr>
          <w:rFonts w:hint="eastAsia"/>
        </w:rPr>
        <w:t>そして税務当局は、国家に属する。</w:t>
      </w:r>
      <w:r w:rsidR="00D611CE">
        <w:rPr>
          <w:rFonts w:hint="eastAsia"/>
        </w:rPr>
        <w:t>ですから</w:t>
      </w:r>
      <w:r w:rsidR="004F6D34">
        <w:rPr>
          <w:rFonts w:hint="eastAsia"/>
        </w:rPr>
        <w:t>論理的に</w:t>
      </w:r>
      <w:r w:rsidR="00BA0BA5">
        <w:rPr>
          <w:rFonts w:hint="eastAsia"/>
        </w:rPr>
        <w:t>、</w:t>
      </w:r>
      <w:r w:rsidR="000A2090">
        <w:t>教会バザーを免税のまま開催する</w:t>
      </w:r>
      <w:r w:rsidR="00BA0BA5">
        <w:t>の</w:t>
      </w:r>
      <w:r w:rsidR="007C0BD8">
        <w:t>は</w:t>
      </w:r>
      <w:r w:rsidR="007F27AB">
        <w:t>根本的に</w:t>
      </w:r>
      <w:r w:rsidR="00BA0BA5">
        <w:t>不可能</w:t>
      </w:r>
      <w:r w:rsidR="00A67F09">
        <w:t>だということになります。</w:t>
      </w:r>
      <w:r w:rsidR="007F27AB">
        <w:t>しかし西洋では、教会バザーは免税のままです。国家は税を課しません。一体、西洋ではどうしているのでしょうか？</w:t>
      </w:r>
      <w:r w:rsidR="008F6395">
        <w:t xml:space="preserve">　私の知る限り、それには</w:t>
      </w:r>
      <w:r w:rsidR="0095629D">
        <w:t>少なくとも</w:t>
      </w:r>
      <w:r w:rsidR="008F6395">
        <w:t>二つの「仕組み」が</w:t>
      </w:r>
      <w:r w:rsidR="00C5510D">
        <w:t>関与</w:t>
      </w:r>
      <w:r w:rsidR="00746753">
        <w:t>しています</w:t>
      </w:r>
      <w:r w:rsidR="008F6395">
        <w:t>。</w:t>
      </w:r>
      <w:r w:rsidR="009F0B63">
        <w:rPr>
          <w:rFonts w:hint="eastAsia"/>
        </w:rPr>
        <w:t>即ち、</w:t>
      </w:r>
      <w:r w:rsidR="00251D6B">
        <w:rPr>
          <w:rFonts w:hint="eastAsia"/>
        </w:rPr>
        <w:t>必要な条件が少なくとも二つあります。</w:t>
      </w:r>
    </w:p>
    <w:p w14:paraId="15BBD31E" w14:textId="5E9E8606" w:rsidR="001F3358" w:rsidRDefault="001F3358"/>
    <w:p w14:paraId="619EE762" w14:textId="77777777" w:rsidR="00960DA0" w:rsidRDefault="008F6395" w:rsidP="00EB046C">
      <w:r>
        <w:t>第一に</w:t>
      </w:r>
      <w:r w:rsidR="00960DA0">
        <w:t>、</w:t>
      </w:r>
      <w:r w:rsidR="00EB046C">
        <w:t>西洋には、イエスの言葉「神のものは神に、カエサルのものはカエサルに」を起源とする、</w:t>
      </w:r>
      <w:r w:rsidR="00EB046C">
        <w:t>Church and State</w:t>
      </w:r>
      <w:r w:rsidR="00EB046C">
        <w:t>原理があります。</w:t>
      </w:r>
      <w:r w:rsidR="00960DA0">
        <w:t>図で説明しますが、</w:t>
      </w:r>
      <w:r w:rsidR="00EB046C">
        <w:t>ここで</w:t>
      </w:r>
      <w:r w:rsidR="00960DA0">
        <w:t>は「義」の代わりに、社会学の習慣に従って「規範」を使っています。</w:t>
      </w:r>
      <w:r w:rsidR="00FF6999">
        <w:t>また</w:t>
      </w:r>
      <w:r w:rsidR="00960DA0">
        <w:t>後で出て来るので</w:t>
      </w:r>
      <w:r w:rsidR="00EC45EA">
        <w:t>英語も示します</w:t>
      </w:r>
      <w:r w:rsidR="00960DA0">
        <w:t>と、「規範」は</w:t>
      </w:r>
      <w:r w:rsidR="00960DA0">
        <w:t>norm</w:t>
      </w:r>
      <w:r w:rsidR="00960DA0">
        <w:t>、</w:t>
      </w:r>
      <w:r w:rsidR="002E6A4B">
        <w:t>その</w:t>
      </w:r>
      <w:r w:rsidR="00960DA0">
        <w:t>形容詞形は</w:t>
      </w:r>
      <w:r w:rsidR="00960DA0">
        <w:t>normative</w:t>
      </w:r>
      <w:r w:rsidR="00960DA0">
        <w:t>です。</w:t>
      </w:r>
    </w:p>
    <w:p w14:paraId="281F915D" w14:textId="77777777" w:rsidR="00960DA0" w:rsidRDefault="00960DA0" w:rsidP="00EB046C"/>
    <w:p w14:paraId="5E1872CD" w14:textId="77777777" w:rsidR="00FF6999" w:rsidRDefault="00960DA0" w:rsidP="00EB046C">
      <w:r>
        <w:t>この原理では社会</w:t>
      </w:r>
      <w:r w:rsidR="004F6D34">
        <w:t>（</w:t>
      </w:r>
      <w:r w:rsidR="004F6D34">
        <w:t>society</w:t>
      </w:r>
      <w:r w:rsidR="004F6D34">
        <w:t>）</w:t>
      </w:r>
      <w:r>
        <w:lastRenderedPageBreak/>
        <w:t>は</w:t>
      </w:r>
      <w:r w:rsidR="00EC45EA">
        <w:t>教会と国家から構成されると考えます。</w:t>
      </w:r>
      <w:r w:rsidR="0095629D">
        <w:t>社会</w:t>
      </w:r>
      <w:r w:rsidR="00EC45EA">
        <w:t>規範</w:t>
      </w:r>
      <w:r w:rsidR="00E86892">
        <w:rPr>
          <w:rFonts w:hint="eastAsia"/>
        </w:rPr>
        <w:t>は</w:t>
      </w:r>
      <w:r w:rsidR="00EC45EA">
        <w:t>、教会規範と国家規範から構成されると考えます。ここで、両者の規範が完全には合致していないことに注意してください。</w:t>
      </w:r>
      <w:r w:rsidR="00FF6999">
        <w:t>折り合わない規範においては、互いに治外法権となります。</w:t>
      </w:r>
      <w:r w:rsidR="0095629D">
        <w:t>つまり</w:t>
      </w:r>
      <w:r w:rsidR="00C2773A">
        <w:t>両者とも</w:t>
      </w:r>
      <w:r w:rsidR="0095629D">
        <w:t>、相手が自分の規範に反したからといって罰することはできません。</w:t>
      </w:r>
      <w:r w:rsidR="00FF6999">
        <w:t>この様な社会を「両権社会」、ラテン語で</w:t>
      </w:r>
      <w:r w:rsidR="00FF6999" w:rsidRPr="004F6D34">
        <w:rPr>
          <w:i/>
        </w:rPr>
        <w:t>Duo Sunt</w:t>
      </w:r>
      <w:r w:rsidR="00FF6999">
        <w:t>と言います。</w:t>
      </w:r>
    </w:p>
    <w:p w14:paraId="6AF91064" w14:textId="77777777" w:rsidR="00FF6999" w:rsidRDefault="00FF6999" w:rsidP="00EB046C"/>
    <w:p w14:paraId="6FF6B813" w14:textId="77777777" w:rsidR="00EC45EA" w:rsidRDefault="00EC45EA" w:rsidP="00EB046C">
      <w:r>
        <w:t>双方が</w:t>
      </w:r>
      <w:r w:rsidR="005222D0">
        <w:t>折り合った規範もありますが</w:t>
      </w:r>
      <w:r w:rsidR="0096057D">
        <w:t>、</w:t>
      </w:r>
      <w:r w:rsidR="004F6D34">
        <w:t>折り合わない</w:t>
      </w:r>
      <w:r w:rsidR="0096057D">
        <w:t>規範もあります。特に「税」の問題は、今から</w:t>
      </w:r>
      <w:r w:rsidR="0096057D">
        <w:t>2000</w:t>
      </w:r>
      <w:r w:rsidR="0096057D">
        <w:t>年前「ローマ帝国に税金を納めるのは、神の御旨に反しないか</w:t>
      </w:r>
      <w:r w:rsidR="004F6D34">
        <w:t>？</w:t>
      </w:r>
      <w:r w:rsidR="0096057D">
        <w:t>」とイエスが</w:t>
      </w:r>
      <w:r w:rsidR="00FF6999">
        <w:t>ファリサイ派ヘロデ派の双方から</w:t>
      </w:r>
      <w:r w:rsidR="00D611CE">
        <w:t>質問を受けた</w:t>
      </w:r>
      <w:r w:rsidR="0096057D">
        <w:t>時代から、教会と国家で意見が大きく分かれる問題です。この</w:t>
      </w:r>
      <w:r w:rsidR="002E6A4B">
        <w:t>2000</w:t>
      </w:r>
      <w:r w:rsidR="002E6A4B">
        <w:t>年前の</w:t>
      </w:r>
      <w:r w:rsidR="00310BE8">
        <w:t>質問</w:t>
      </w:r>
      <w:r w:rsidR="0096057D">
        <w:t>に対するイエスの答えは秀逸です。即ち「神のものは神に、カエサルのものはカエサルに」。</w:t>
      </w:r>
      <w:r w:rsidR="00FF6999">
        <w:t>もっとも、何を神に託し何をカエサル（国家）に託すのか、これ</w:t>
      </w:r>
      <w:r w:rsidR="008F6395">
        <w:t>を私達一人一人が考えるの</w:t>
      </w:r>
      <w:r w:rsidR="00FF6999">
        <w:t>が</w:t>
      </w:r>
      <w:r w:rsidR="008F6395">
        <w:t>大</w:t>
      </w:r>
      <w:r w:rsidR="00FF6999">
        <w:t>問題なのですが</w:t>
      </w:r>
      <w:r w:rsidR="00FF6999">
        <w:t>…</w:t>
      </w:r>
      <w:r w:rsidR="00FF6999">
        <w:t>。</w:t>
      </w:r>
    </w:p>
    <w:p w14:paraId="67009288" w14:textId="77777777" w:rsidR="008F6395" w:rsidRDefault="008F6395" w:rsidP="00EB046C"/>
    <w:p w14:paraId="1C025F53" w14:textId="77777777" w:rsidR="00FF6999" w:rsidRDefault="004F6D34" w:rsidP="00EB046C">
      <w:r>
        <w:rPr>
          <w:rFonts w:hint="eastAsia"/>
        </w:rPr>
        <w:t>図の中に、</w:t>
      </w:r>
      <w:r w:rsidR="0095629D">
        <w:rPr>
          <w:rFonts w:hint="eastAsia"/>
        </w:rPr>
        <w:t>教会と国家が</w:t>
      </w:r>
      <w:r w:rsidR="008F6395">
        <w:t>折り合わない規範として</w:t>
      </w:r>
      <w:r w:rsidR="0095629D">
        <w:t>、訪日したフランシスコ教皇が挙げた「</w:t>
      </w:r>
      <w:r w:rsidR="0095629D" w:rsidRPr="0095629D">
        <w:rPr>
          <w:rFonts w:hint="eastAsia"/>
        </w:rPr>
        <w:t>核なき平和」「死刑廃止」を</w:t>
      </w:r>
      <w:r w:rsidR="0095629D">
        <w:rPr>
          <w:rFonts w:hint="eastAsia"/>
        </w:rPr>
        <w:t>載せておきました。</w:t>
      </w:r>
      <w:r w:rsidR="0095629D" w:rsidRPr="0095629D">
        <w:rPr>
          <w:rFonts w:hint="eastAsia"/>
        </w:rPr>
        <w:t>フランシスコ教皇が、</w:t>
      </w:r>
      <w:r w:rsidR="00DE53DB">
        <w:rPr>
          <w:rFonts w:hint="eastAsia"/>
        </w:rPr>
        <w:t>教会規範</w:t>
      </w:r>
      <w:r w:rsidR="0095629D" w:rsidRPr="0095629D">
        <w:rPr>
          <w:rFonts w:hint="eastAsia"/>
        </w:rPr>
        <w:t>の具体例として明言してくれました。</w:t>
      </w:r>
      <w:r w:rsidR="0095629D">
        <w:rPr>
          <w:rFonts w:hint="eastAsia"/>
        </w:rPr>
        <w:t>これらに関する</w:t>
      </w:r>
      <w:r w:rsidR="0095629D" w:rsidRPr="0095629D">
        <w:rPr>
          <w:rFonts w:hint="eastAsia"/>
        </w:rPr>
        <w:t>今の日本の一般的</w:t>
      </w:r>
      <w:r w:rsidR="00746753">
        <w:rPr>
          <w:rFonts w:hint="eastAsia"/>
        </w:rPr>
        <w:t>考え</w:t>
      </w:r>
      <w:r w:rsidR="0095629D" w:rsidRPr="0095629D">
        <w:rPr>
          <w:rFonts w:hint="eastAsia"/>
        </w:rPr>
        <w:t>はどうでしょうか。「核の傘の下にあるから日本は平和を保てる」「犯人の死刑を望む被害者家族も多いし、死刑があるから極悪犯罪が抑制される」と、所謂、</w:t>
      </w:r>
      <w:r w:rsidR="0095629D" w:rsidRPr="0095629D">
        <w:rPr>
          <w:rFonts w:hint="eastAsia"/>
        </w:rPr>
        <w:t>just war</w:t>
      </w:r>
      <w:r w:rsidR="0095629D" w:rsidRPr="0095629D">
        <w:rPr>
          <w:rFonts w:hint="eastAsia"/>
        </w:rPr>
        <w:t>（正義の戦争）ないし</w:t>
      </w:r>
      <w:r w:rsidR="0095629D" w:rsidRPr="0095629D">
        <w:rPr>
          <w:rFonts w:hint="eastAsia"/>
        </w:rPr>
        <w:t>just nuclear weapon</w:t>
      </w:r>
      <w:r w:rsidR="0095629D" w:rsidRPr="0095629D">
        <w:rPr>
          <w:rFonts w:hint="eastAsia"/>
        </w:rPr>
        <w:t>（正義の核兵器）そして</w:t>
      </w:r>
      <w:r w:rsidR="0095629D" w:rsidRPr="0095629D">
        <w:rPr>
          <w:rFonts w:hint="eastAsia"/>
        </w:rPr>
        <w:t>just death penalty</w:t>
      </w:r>
      <w:r w:rsidR="0095629D" w:rsidRPr="0095629D">
        <w:rPr>
          <w:rFonts w:hint="eastAsia"/>
        </w:rPr>
        <w:t>（正義の死刑）の考え方をしています。</w:t>
      </w:r>
      <w:r w:rsidR="00F4411F">
        <w:rPr>
          <w:rFonts w:hint="eastAsia"/>
        </w:rPr>
        <w:t>従来の</w:t>
      </w:r>
      <w:r w:rsidR="00F4411F">
        <w:rPr>
          <w:rFonts w:hint="eastAsia"/>
        </w:rPr>
        <w:t>justice</w:t>
      </w:r>
      <w:r w:rsidR="00F4411F">
        <w:rPr>
          <w:rFonts w:hint="eastAsia"/>
        </w:rPr>
        <w:t>、</w:t>
      </w:r>
      <w:r w:rsidR="0095629D" w:rsidRPr="0095629D">
        <w:rPr>
          <w:rFonts w:hint="eastAsia"/>
        </w:rPr>
        <w:t>これが</w:t>
      </w:r>
      <w:r w:rsidR="00DE53DB">
        <w:rPr>
          <w:rFonts w:hint="eastAsia"/>
        </w:rPr>
        <w:t>社会規範</w:t>
      </w:r>
      <w:r w:rsidR="0095629D" w:rsidRPr="0095629D">
        <w:rPr>
          <w:rFonts w:hint="eastAsia"/>
        </w:rPr>
        <w:t>だと多数の日本人が</w:t>
      </w:r>
      <w:r w:rsidR="00F4411F">
        <w:rPr>
          <w:rFonts w:hint="eastAsia"/>
        </w:rPr>
        <w:t>考えています</w:t>
      </w:r>
      <w:r w:rsidR="0095629D" w:rsidRPr="0095629D">
        <w:rPr>
          <w:rFonts w:hint="eastAsia"/>
        </w:rPr>
        <w:t>。</w:t>
      </w:r>
    </w:p>
    <w:p w14:paraId="220FA68E" w14:textId="77777777" w:rsidR="00EC45EA" w:rsidRDefault="00EC45EA" w:rsidP="00EB046C"/>
    <w:p w14:paraId="4D75604A" w14:textId="77777777" w:rsidR="00CE4EA8" w:rsidRDefault="00CE4EA8" w:rsidP="00CE4EA8">
      <w:r>
        <w:t>日本のカトリック人口は</w:t>
      </w:r>
      <w:r>
        <w:t>44</w:t>
      </w:r>
      <w:r>
        <w:t>万人。人口</w:t>
      </w:r>
      <w:r>
        <w:t>1</w:t>
      </w:r>
      <w:r>
        <w:t>億</w:t>
      </w:r>
      <w:r>
        <w:t>2</w:t>
      </w:r>
      <w:r>
        <w:t>千</w:t>
      </w:r>
      <w:r>
        <w:t>6</w:t>
      </w:r>
      <w:r>
        <w:t>百万人の</w:t>
      </w:r>
      <w:r>
        <w:t>0.4%</w:t>
      </w:r>
      <w:r>
        <w:t>弱。多数が「核による平和」「死刑容認」を支持し、</w:t>
      </w:r>
      <w:r>
        <w:rPr>
          <w:rFonts w:hint="eastAsia"/>
        </w:rPr>
        <w:t>「核なき平和」「死刑廃止」を支持する人がとても少ない</w:t>
      </w:r>
      <w:r w:rsidR="00F74418">
        <w:rPr>
          <w:rFonts w:hint="eastAsia"/>
        </w:rPr>
        <w:t>。</w:t>
      </w:r>
      <w:r w:rsidR="00DE53DB">
        <w:rPr>
          <w:rFonts w:hint="eastAsia"/>
        </w:rPr>
        <w:t>教会規範の存在を知らない</w:t>
      </w:r>
      <w:r w:rsidR="00310BE8">
        <w:rPr>
          <w:rFonts w:hint="eastAsia"/>
        </w:rPr>
        <w:t>、あるいは両権社会というものを知らない</w:t>
      </w:r>
      <w:r w:rsidR="00DE53DB">
        <w:rPr>
          <w:rFonts w:hint="eastAsia"/>
        </w:rPr>
        <w:t>日本人には</w:t>
      </w:r>
      <w:r>
        <w:rPr>
          <w:rFonts w:hint="eastAsia"/>
        </w:rPr>
        <w:t>無理からぬ</w:t>
      </w:r>
      <w:r w:rsidR="00F74418">
        <w:rPr>
          <w:rFonts w:hint="eastAsia"/>
        </w:rPr>
        <w:t>話</w:t>
      </w:r>
      <w:r>
        <w:rPr>
          <w:rFonts w:hint="eastAsia"/>
        </w:rPr>
        <w:t>です。</w:t>
      </w:r>
      <w:r w:rsidR="00F74418">
        <w:rPr>
          <w:rFonts w:hint="eastAsia"/>
        </w:rPr>
        <w:t>日本は</w:t>
      </w:r>
      <w:r w:rsidR="00E30FE3">
        <w:rPr>
          <w:rFonts w:hint="eastAsia"/>
        </w:rPr>
        <w:t>、</w:t>
      </w:r>
      <w:r w:rsidR="00F74418">
        <w:rPr>
          <w:rFonts w:hint="eastAsia"/>
        </w:rPr>
        <w:t>国家権力だけが認められた言わば「単権社会」。社会</w:t>
      </w:r>
      <w:r w:rsidR="00F74418">
        <w:rPr>
          <w:rFonts w:hint="eastAsia"/>
        </w:rPr>
        <w:t xml:space="preserve"> </w:t>
      </w:r>
      <w:r w:rsidR="00F74418">
        <w:rPr>
          <w:rFonts w:hint="eastAsia"/>
        </w:rPr>
        <w:t>＝</w:t>
      </w:r>
      <w:r w:rsidR="00F74418">
        <w:rPr>
          <w:rFonts w:hint="eastAsia"/>
        </w:rPr>
        <w:t xml:space="preserve"> </w:t>
      </w:r>
      <w:r w:rsidR="00F74418">
        <w:rPr>
          <w:rFonts w:hint="eastAsia"/>
        </w:rPr>
        <w:t>国家、なのです。</w:t>
      </w:r>
    </w:p>
    <w:p w14:paraId="2AFBD465" w14:textId="77777777" w:rsidR="00EB046C" w:rsidRPr="00CE4EA8" w:rsidRDefault="00EB046C" w:rsidP="00EB046C"/>
    <w:p w14:paraId="3E3F3126" w14:textId="77777777" w:rsidR="00EB046C" w:rsidRDefault="00C5510D">
      <w:r>
        <w:t>第二の仕組み、</w:t>
      </w:r>
      <w:r w:rsidR="00746753">
        <w:t>西洋社会において免税</w:t>
      </w:r>
      <w:r>
        <w:t>で</w:t>
      </w:r>
      <w:r w:rsidR="00746753">
        <w:t>教会バザーを可能とする</w:t>
      </w:r>
      <w:r>
        <w:t>のに必要な</w:t>
      </w:r>
      <w:r w:rsidR="00746753">
        <w:t>第二の</w:t>
      </w:r>
      <w:r w:rsidR="00251D6B">
        <w:rPr>
          <w:rFonts w:hint="eastAsia"/>
        </w:rPr>
        <w:t>条件</w:t>
      </w:r>
      <w:r w:rsidR="00746753">
        <w:t>、それは、最新の租税理論です。</w:t>
      </w:r>
      <w:r w:rsidR="00746753">
        <w:t>Google</w:t>
      </w:r>
      <w:r w:rsidR="00746753">
        <w:t>で</w:t>
      </w:r>
      <w:r w:rsidR="00746753">
        <w:t>”Taxing the Church”</w:t>
      </w:r>
      <w:r w:rsidR="00746753">
        <w:t>を</w:t>
      </w:r>
      <w:hyperlink r:id="rId8" w:history="1">
        <w:r w:rsidR="00746753" w:rsidRPr="00CB4F73">
          <w:rPr>
            <w:rStyle w:val="a7"/>
          </w:rPr>
          <w:t>検索</w:t>
        </w:r>
      </w:hyperlink>
      <w:r w:rsidR="00746753">
        <w:t>すれば、</w:t>
      </w:r>
      <w:r w:rsidR="00746753">
        <w:t>5</w:t>
      </w:r>
      <w:r w:rsidR="00746753">
        <w:t>万件以上ヒットするので興味のある方は調べてみてください。</w:t>
      </w:r>
    </w:p>
    <w:p w14:paraId="194D5DE4" w14:textId="77777777" w:rsidR="00C5510D" w:rsidRDefault="00C5510D"/>
    <w:p w14:paraId="4817BA8F" w14:textId="5DD4C93F" w:rsidR="00C5510D" w:rsidRDefault="00C5510D" w:rsidP="00C5510D">
      <w:r>
        <w:t>難解なので詳しくは論じませんが</w:t>
      </w:r>
      <w:r w:rsidR="00163B8E">
        <w:rPr>
          <w:rFonts w:hint="eastAsia"/>
        </w:rPr>
        <w:t>、</w:t>
      </w:r>
      <w:r>
        <w:t>ここでは、</w:t>
      </w:r>
      <w:hyperlink r:id="rId9" w:history="1">
        <w:r w:rsidRPr="007C3AA4">
          <w:rPr>
            <w:rStyle w:val="a7"/>
            <w:b/>
            <w:bCs/>
            <w:i/>
            <w:iCs/>
          </w:rPr>
          <w:t>Taxing the Church: Religion, Exemptions, Entanglement, and the Constitution</w:t>
        </w:r>
      </w:hyperlink>
      <w:r>
        <w:rPr>
          <w:rFonts w:hint="eastAsia"/>
        </w:rPr>
        <w:t>,</w:t>
      </w:r>
      <w:r>
        <w:t xml:space="preserve"> </w:t>
      </w:r>
      <w:r w:rsidRPr="007C3AA4">
        <w:t>Edward A. Zelinsky</w:t>
      </w:r>
      <w:r>
        <w:rPr>
          <w:rFonts w:hint="eastAsia"/>
        </w:rPr>
        <w:t>, Oxford University Press, 2017</w:t>
      </w:r>
      <w:r>
        <w:rPr>
          <w:rFonts w:hint="eastAsia"/>
        </w:rPr>
        <w:t>、</w:t>
      </w:r>
      <w:r w:rsidR="00D611CE">
        <w:rPr>
          <w:rFonts w:hint="eastAsia"/>
        </w:rPr>
        <w:t>『</w:t>
      </w:r>
      <w:r w:rsidR="00D611CE" w:rsidRPr="00627642">
        <w:rPr>
          <w:rFonts w:hint="eastAsia"/>
        </w:rPr>
        <w:t>宗教行為者・宗教機関への免税は、</w:t>
      </w:r>
      <w:r w:rsidR="00D611CE" w:rsidRPr="00067D0F">
        <w:rPr>
          <w:rFonts w:hint="eastAsia"/>
        </w:rPr>
        <w:t>church-state enforcement</w:t>
      </w:r>
      <w:r w:rsidR="00D611CE" w:rsidRPr="00067D0F">
        <w:rPr>
          <w:rFonts w:hint="eastAsia"/>
        </w:rPr>
        <w:t>（</w:t>
      </w:r>
      <w:r w:rsidR="00D611CE">
        <w:rPr>
          <w:rFonts w:hint="eastAsia"/>
        </w:rPr>
        <w:t>教会と国家から構成される</w:t>
      </w:r>
      <w:r w:rsidR="00D611CE" w:rsidRPr="00067D0F">
        <w:rPr>
          <w:rFonts w:hint="eastAsia"/>
        </w:rPr>
        <w:t>両権社会における法律執行）の「もつれ」を最小化させる作用を持ち、世俗の側から宗教</w:t>
      </w:r>
      <w:r w:rsidR="00D611CE">
        <w:rPr>
          <w:rFonts w:hint="eastAsia"/>
        </w:rPr>
        <w:t>の側</w:t>
      </w:r>
      <w:r w:rsidR="00D611CE" w:rsidRPr="00067D0F">
        <w:rPr>
          <w:rFonts w:hint="eastAsia"/>
        </w:rPr>
        <w:t>に助成金を与える方法によってではなく、「もつれ」最小化のゴールへと向かうことを可能としている。したがってこの種の免税は、</w:t>
      </w:r>
      <w:r w:rsidR="00D611CE" w:rsidRPr="00067D0F">
        <w:rPr>
          <w:rFonts w:hint="eastAsia"/>
        </w:rPr>
        <w:t>a normative tax base</w:t>
      </w:r>
      <w:r w:rsidR="00D611CE" w:rsidRPr="00067D0F">
        <w:rPr>
          <w:rFonts w:hint="eastAsia"/>
        </w:rPr>
        <w:t>（或る規範を</w:t>
      </w:r>
      <w:r w:rsidR="00D611CE" w:rsidRPr="00067D0F">
        <w:rPr>
          <w:rFonts w:hint="eastAsia"/>
        </w:rPr>
        <w:lastRenderedPageBreak/>
        <w:t>支持する税の基礎）の一部と見なされるべきである</w:t>
      </w:r>
      <w:r w:rsidR="00D611CE">
        <w:rPr>
          <w:rFonts w:hint="eastAsia"/>
        </w:rPr>
        <w:t>』という租税理論を挙げておきます。</w:t>
      </w:r>
    </w:p>
    <w:p w14:paraId="515CEBC5" w14:textId="77777777" w:rsidR="00C5510D" w:rsidRPr="00C5510D" w:rsidRDefault="00C5510D"/>
    <w:p w14:paraId="74CDCD03" w14:textId="77777777" w:rsidR="00D611CE" w:rsidRDefault="00D611CE">
      <w:r>
        <w:t>「宗教への免税」が「</w:t>
      </w:r>
      <w:r w:rsidRPr="00067D0F">
        <w:rPr>
          <w:rFonts w:hint="eastAsia"/>
        </w:rPr>
        <w:t>或る規範を支持する税の基礎</w:t>
      </w:r>
      <w:r>
        <w:rPr>
          <w:rFonts w:hint="eastAsia"/>
        </w:rPr>
        <w:t>」となる</w:t>
      </w:r>
      <w:r w:rsidR="0044324A">
        <w:rPr>
          <w:rFonts w:hint="eastAsia"/>
        </w:rPr>
        <w:t>。</w:t>
      </w:r>
      <w:r w:rsidR="00DE53DB">
        <w:rPr>
          <w:rFonts w:hint="eastAsia"/>
        </w:rPr>
        <w:t>これは</w:t>
      </w:r>
      <w:r>
        <w:rPr>
          <w:rFonts w:hint="eastAsia"/>
        </w:rPr>
        <w:t>難解です</w:t>
      </w:r>
      <w:r w:rsidR="00DE53DB">
        <w:rPr>
          <w:rFonts w:hint="eastAsia"/>
        </w:rPr>
        <w:t>。しかしこの考え方</w:t>
      </w:r>
      <w:r>
        <w:rPr>
          <w:rFonts w:hint="eastAsia"/>
        </w:rPr>
        <w:t>が</w:t>
      </w:r>
      <w:r w:rsidR="00DE53DB">
        <w:rPr>
          <w:rFonts w:hint="eastAsia"/>
        </w:rPr>
        <w:t>、</w:t>
      </w:r>
      <w:r>
        <w:t>西洋社会において免税で教会バザーを可能とするのに必要な第二の仕組みとなっている、と</w:t>
      </w:r>
      <w:r w:rsidR="00DE53DB">
        <w:t>いうのはそう難しくないのではと思います。</w:t>
      </w:r>
    </w:p>
    <w:p w14:paraId="163EF43D" w14:textId="77777777" w:rsidR="00DE53DB" w:rsidRPr="00DE53DB" w:rsidRDefault="00DE53DB"/>
    <w:p w14:paraId="082C7D4A" w14:textId="77777777" w:rsidR="00DE53DB" w:rsidRPr="00C5510D" w:rsidRDefault="00DE53DB">
      <w:r>
        <w:rPr>
          <w:rFonts w:hint="eastAsia"/>
        </w:rPr>
        <w:t>さて、ここから</w:t>
      </w:r>
      <w:r w:rsidR="006E5393">
        <w:rPr>
          <w:rFonts w:hint="eastAsia"/>
        </w:rPr>
        <w:t>暗くて</w:t>
      </w:r>
      <w:r>
        <w:rPr>
          <w:rFonts w:hint="eastAsia"/>
        </w:rPr>
        <w:t>重い話になります。日本の現状を考えてみましょう。</w:t>
      </w:r>
    </w:p>
    <w:p w14:paraId="2DCF2B0B" w14:textId="77777777" w:rsidR="00EB046C" w:rsidRDefault="00EB046C"/>
    <w:p w14:paraId="7FB31072" w14:textId="77777777" w:rsidR="00740BA0" w:rsidRDefault="00260AE7">
      <w:r>
        <w:rPr>
          <w:rFonts w:hint="eastAsia"/>
        </w:rPr>
        <w:t>日本は</w:t>
      </w:r>
      <w:r w:rsidR="000C34A3">
        <w:rPr>
          <w:rFonts w:hint="eastAsia"/>
        </w:rPr>
        <w:t>2015</w:t>
      </w:r>
      <w:r w:rsidR="000C34A3">
        <w:rPr>
          <w:rFonts w:hint="eastAsia"/>
        </w:rPr>
        <w:t>年に個人番号（マイナンバー）と法人ナンバーが導入</w:t>
      </w:r>
      <w:r w:rsidR="00F114FB">
        <w:rPr>
          <w:rFonts w:hint="eastAsia"/>
        </w:rPr>
        <w:t>されて</w:t>
      </w:r>
      <w:r>
        <w:rPr>
          <w:rFonts w:hint="eastAsia"/>
        </w:rPr>
        <w:t>以来、税務当局が</w:t>
      </w:r>
      <w:r w:rsidR="009A488B">
        <w:rPr>
          <w:rFonts w:hint="eastAsia"/>
        </w:rPr>
        <w:t>お金の流れを</w:t>
      </w:r>
      <w:r>
        <w:rPr>
          <w:rFonts w:hint="eastAsia"/>
        </w:rPr>
        <w:t>厳しく</w:t>
      </w:r>
      <w:r w:rsidR="009A488B">
        <w:rPr>
          <w:rFonts w:hint="eastAsia"/>
        </w:rPr>
        <w:t>監視するようになり</w:t>
      </w:r>
      <w:r w:rsidR="000C34A3">
        <w:rPr>
          <w:rFonts w:hint="eastAsia"/>
        </w:rPr>
        <w:t>、</w:t>
      </w:r>
      <w:r w:rsidR="00B10D84">
        <w:rPr>
          <w:rFonts w:hint="eastAsia"/>
        </w:rPr>
        <w:t>日増しに</w:t>
      </w:r>
      <w:r>
        <w:rPr>
          <w:rFonts w:hint="eastAsia"/>
        </w:rPr>
        <w:t>「</w:t>
      </w:r>
      <w:hyperlink r:id="rId10" w:history="1">
        <w:r w:rsidRPr="00DE416C">
          <w:rPr>
            <w:rStyle w:val="a7"/>
            <w:rFonts w:hint="eastAsia"/>
          </w:rPr>
          <w:t>宗教法人の税務</w:t>
        </w:r>
      </w:hyperlink>
      <w:r>
        <w:rPr>
          <w:rFonts w:hint="eastAsia"/>
        </w:rPr>
        <w:t>」</w:t>
      </w:r>
      <w:r w:rsidR="00751E18">
        <w:rPr>
          <w:rFonts w:hint="eastAsia"/>
        </w:rPr>
        <w:t>という</w:t>
      </w:r>
      <w:r w:rsidR="00751E18">
        <w:rPr>
          <w:rFonts w:hint="eastAsia"/>
        </w:rPr>
        <w:t>justice</w:t>
      </w:r>
      <w:r w:rsidR="00B10D84">
        <w:rPr>
          <w:rFonts w:hint="eastAsia"/>
        </w:rPr>
        <w:t>遵守</w:t>
      </w:r>
      <w:r>
        <w:rPr>
          <w:rFonts w:hint="eastAsia"/>
        </w:rPr>
        <w:t>圧力が強く</w:t>
      </w:r>
      <w:r w:rsidR="00B10D84">
        <w:rPr>
          <w:rFonts w:hint="eastAsia"/>
        </w:rPr>
        <w:t>なってい</w:t>
      </w:r>
      <w:r w:rsidR="00740BA0">
        <w:rPr>
          <w:rFonts w:hint="eastAsia"/>
        </w:rPr>
        <w:t>ます</w:t>
      </w:r>
      <w:r w:rsidR="00B10D84">
        <w:rPr>
          <w:rFonts w:hint="eastAsia"/>
        </w:rPr>
        <w:t>。</w:t>
      </w:r>
      <w:r w:rsidR="00532BD3">
        <w:rPr>
          <w:rFonts w:hint="eastAsia"/>
        </w:rPr>
        <w:t>例えば</w:t>
      </w:r>
      <w:r w:rsidR="00740BA0">
        <w:rPr>
          <w:rFonts w:hint="eastAsia"/>
        </w:rPr>
        <w:t>「宗教法人も法人税を払え」と</w:t>
      </w:r>
      <w:r w:rsidR="003C3ACC">
        <w:rPr>
          <w:rFonts w:hint="eastAsia"/>
        </w:rPr>
        <w:t>いうようなことを</w:t>
      </w:r>
      <w:r w:rsidR="00740BA0">
        <w:rPr>
          <w:rFonts w:hint="eastAsia"/>
        </w:rPr>
        <w:t>税務当局は言ってきます。実はこれも</w:t>
      </w:r>
      <w:r w:rsidR="00751E18">
        <w:rPr>
          <w:rFonts w:hint="eastAsia"/>
        </w:rPr>
        <w:t>現在の</w:t>
      </w:r>
      <w:r w:rsidR="003C3ACC">
        <w:rPr>
          <w:rFonts w:hint="eastAsia"/>
        </w:rPr>
        <w:t>西洋租税</w:t>
      </w:r>
      <w:r w:rsidR="00751E18">
        <w:rPr>
          <w:rFonts w:hint="eastAsia"/>
        </w:rPr>
        <w:t>理論</w:t>
      </w:r>
      <w:r w:rsidR="003C3ACC">
        <w:rPr>
          <w:rFonts w:hint="eastAsia"/>
        </w:rPr>
        <w:t>から見れば</w:t>
      </w:r>
      <w:r w:rsidR="00E159EC">
        <w:rPr>
          <w:rFonts w:hint="eastAsia"/>
        </w:rPr>
        <w:t>トンチンカンな</w:t>
      </w:r>
      <w:r w:rsidR="00E159EC">
        <w:rPr>
          <w:rFonts w:hint="eastAsia"/>
        </w:rPr>
        <w:t xml:space="preserve"> </w:t>
      </w:r>
      <w:r w:rsidR="000203BD">
        <w:t xml:space="preserve">— </w:t>
      </w:r>
      <w:r w:rsidR="000203BD">
        <w:rPr>
          <w:rFonts w:hint="eastAsia"/>
        </w:rPr>
        <w:t>先程紹介した租税学者</w:t>
      </w:r>
      <w:r w:rsidR="000203BD">
        <w:rPr>
          <w:rFonts w:hint="eastAsia"/>
        </w:rPr>
        <w:t>Zelinsky</w:t>
      </w:r>
      <w:r w:rsidR="000203BD">
        <w:rPr>
          <w:rFonts w:hint="eastAsia"/>
        </w:rPr>
        <w:t>の言葉を借りれば</w:t>
      </w:r>
      <w:r w:rsidR="00E159EC">
        <w:rPr>
          <w:rFonts w:hint="eastAsia"/>
        </w:rPr>
        <w:t xml:space="preserve"> </w:t>
      </w:r>
      <w:r w:rsidR="00E159EC">
        <w:t>—</w:t>
      </w:r>
      <w:r w:rsidR="006104FD">
        <w:rPr>
          <w:rFonts w:hint="eastAsia"/>
        </w:rPr>
        <w:t xml:space="preserve"> </w:t>
      </w:r>
      <w:r w:rsidR="000203BD">
        <w:rPr>
          <w:rFonts w:hint="eastAsia"/>
        </w:rPr>
        <w:t>もつれ</w:t>
      </w:r>
      <w:r w:rsidR="004C71BA">
        <w:rPr>
          <w:rFonts w:hint="eastAsia"/>
        </w:rPr>
        <w:t>た</w:t>
      </w:r>
      <w:r w:rsidR="003C3ACC">
        <w:rPr>
          <w:rFonts w:hint="eastAsia"/>
        </w:rPr>
        <w:t>enforcement</w:t>
      </w:r>
      <w:r w:rsidR="003C3ACC">
        <w:rPr>
          <w:rFonts w:hint="eastAsia"/>
        </w:rPr>
        <w:t>（法律執行）です。英語に直してみれば分かります。</w:t>
      </w:r>
      <w:r w:rsidR="00532BD3">
        <w:rPr>
          <w:rFonts w:hint="eastAsia"/>
        </w:rPr>
        <w:t>これは</w:t>
      </w:r>
      <w:r w:rsidR="003C3ACC">
        <w:rPr>
          <w:rFonts w:hint="eastAsia"/>
        </w:rPr>
        <w:t>「</w:t>
      </w:r>
      <w:r w:rsidR="003C3ACC">
        <w:rPr>
          <w:rFonts w:hint="eastAsia"/>
        </w:rPr>
        <w:t>religious legal person</w:t>
      </w:r>
      <w:r w:rsidR="003C3ACC">
        <w:rPr>
          <w:rFonts w:hint="eastAsia"/>
        </w:rPr>
        <w:t>も、</w:t>
      </w:r>
      <w:r w:rsidR="003C3ACC">
        <w:rPr>
          <w:rFonts w:hint="eastAsia"/>
        </w:rPr>
        <w:t>corporate income tax</w:t>
      </w:r>
      <w:r w:rsidR="003C3ACC">
        <w:rPr>
          <w:rFonts w:hint="eastAsia"/>
        </w:rPr>
        <w:t>を払え」と言っているのです。つまり</w:t>
      </w:r>
      <w:r w:rsidR="003C3ACC">
        <w:t>”</w:t>
      </w:r>
      <w:r w:rsidR="003C3ACC">
        <w:rPr>
          <w:rFonts w:hint="eastAsia"/>
        </w:rPr>
        <w:t>legal person</w:t>
      </w:r>
      <w:r w:rsidR="003C3ACC">
        <w:t>”</w:t>
      </w:r>
      <w:r w:rsidR="003C3ACC">
        <w:rPr>
          <w:rFonts w:hint="eastAsia"/>
        </w:rPr>
        <w:t>と</w:t>
      </w:r>
      <w:r w:rsidR="003C3ACC">
        <w:t>”</w:t>
      </w:r>
      <w:r w:rsidR="003C3ACC">
        <w:rPr>
          <w:rFonts w:hint="eastAsia"/>
        </w:rPr>
        <w:t>corporate</w:t>
      </w:r>
      <w:r w:rsidR="003C3ACC">
        <w:t>”</w:t>
      </w:r>
      <w:r w:rsidR="003C3ACC">
        <w:rPr>
          <w:rFonts w:hint="eastAsia"/>
        </w:rPr>
        <w:t>とに同じ「法人」の和訳を当てはめ</w:t>
      </w:r>
      <w:r w:rsidR="00532BD3">
        <w:rPr>
          <w:rFonts w:hint="eastAsia"/>
        </w:rPr>
        <w:t>、</w:t>
      </w:r>
      <w:r w:rsidR="003C3ACC">
        <w:rPr>
          <w:rFonts w:hint="eastAsia"/>
        </w:rPr>
        <w:t>この二つの概念を</w:t>
      </w:r>
      <w:r w:rsidR="00532BD3">
        <w:rPr>
          <w:rFonts w:hint="eastAsia"/>
        </w:rPr>
        <w:t>区別できていません。</w:t>
      </w:r>
      <w:r w:rsidR="00F74418">
        <w:rPr>
          <w:rFonts w:hint="eastAsia"/>
        </w:rPr>
        <w:t>もつれてこんがらがっています。</w:t>
      </w:r>
      <w:r w:rsidR="00B6285B">
        <w:rPr>
          <w:rFonts w:hint="eastAsia"/>
        </w:rPr>
        <w:t>(</w:t>
      </w:r>
      <w:r w:rsidR="00B6285B">
        <w:rPr>
          <w:rFonts w:hint="eastAsia"/>
        </w:rPr>
        <w:t>詳しくは私のブログ</w:t>
      </w:r>
      <w:r w:rsidR="00DE416C">
        <w:rPr>
          <w:rFonts w:hint="eastAsia"/>
        </w:rPr>
        <w:t>の</w:t>
      </w:r>
      <w:r w:rsidR="00B6285B">
        <w:rPr>
          <w:rFonts w:hint="eastAsia"/>
        </w:rPr>
        <w:t>記事『</w:t>
      </w:r>
      <w:hyperlink r:id="rId11" w:history="1">
        <w:r w:rsidR="00B6285B" w:rsidRPr="00B6285B">
          <w:rPr>
            <w:rStyle w:val="a7"/>
            <w:rFonts w:hint="eastAsia"/>
          </w:rPr>
          <w:t>legal person</w:t>
        </w:r>
        <w:r w:rsidR="00B6285B" w:rsidRPr="00B6285B">
          <w:rPr>
            <w:rStyle w:val="a7"/>
            <w:rFonts w:hint="eastAsia"/>
          </w:rPr>
          <w:t>（法人）の元々の意味は…。</w:t>
        </w:r>
      </w:hyperlink>
      <w:r w:rsidR="00B6285B">
        <w:rPr>
          <w:rFonts w:hint="eastAsia"/>
        </w:rPr>
        <w:t>』をご覧下さい。</w:t>
      </w:r>
      <w:r w:rsidR="00B6285B">
        <w:rPr>
          <w:rFonts w:hint="eastAsia"/>
        </w:rPr>
        <w:t>)</w:t>
      </w:r>
    </w:p>
    <w:p w14:paraId="138AE23F" w14:textId="77777777" w:rsidR="00532BD3" w:rsidRDefault="00532BD3"/>
    <w:p w14:paraId="5216560A" w14:textId="0A6F6D94" w:rsidR="00270E3F" w:rsidRDefault="001F181C">
      <w:r>
        <w:rPr>
          <w:rFonts w:hint="eastAsia"/>
        </w:rPr>
        <w:t>日本はキリスト教社会</w:t>
      </w:r>
      <w:r w:rsidR="00751E18">
        <w:rPr>
          <w:rFonts w:hint="eastAsia"/>
        </w:rPr>
        <w:t>ではない。両権社会</w:t>
      </w:r>
      <w:r>
        <w:rPr>
          <w:rFonts w:hint="eastAsia"/>
        </w:rPr>
        <w:t>ではない</w:t>
      </w:r>
      <w:r w:rsidR="00751E18">
        <w:rPr>
          <w:rFonts w:hint="eastAsia"/>
        </w:rPr>
        <w:t>。だから</w:t>
      </w:r>
      <w:r>
        <w:rPr>
          <w:rFonts w:hint="eastAsia"/>
        </w:rPr>
        <w:t>仕方がないのかもしれません。しかし、そう諦めて何もしないでいるとどうなるか。</w:t>
      </w:r>
      <w:r w:rsidR="00CE2DC5">
        <w:rPr>
          <w:rFonts w:hint="eastAsia"/>
        </w:rPr>
        <w:t>例えば</w:t>
      </w:r>
      <w:r w:rsidR="00087A2F">
        <w:rPr>
          <w:rFonts w:hint="eastAsia"/>
        </w:rPr>
        <w:t>現状</w:t>
      </w:r>
      <w:r>
        <w:rPr>
          <w:rFonts w:hint="eastAsia"/>
        </w:rPr>
        <w:t>のままで</w:t>
      </w:r>
      <w:r w:rsidR="00087A2F">
        <w:rPr>
          <w:rFonts w:hint="eastAsia"/>
        </w:rPr>
        <w:t>日本の</w:t>
      </w:r>
      <w:r w:rsidR="00537A6A">
        <w:rPr>
          <w:rFonts w:hint="eastAsia"/>
        </w:rPr>
        <w:t>幾つもの</w:t>
      </w:r>
      <w:r w:rsidR="00087A2F">
        <w:rPr>
          <w:rFonts w:hint="eastAsia"/>
        </w:rPr>
        <w:t>教会が</w:t>
      </w:r>
      <w:r w:rsidR="00237C39">
        <w:rPr>
          <w:rFonts w:hint="eastAsia"/>
        </w:rPr>
        <w:t>、一般市場を使う</w:t>
      </w:r>
      <w:r w:rsidR="00CE2DC5">
        <w:rPr>
          <w:rFonts w:hint="eastAsia"/>
        </w:rPr>
        <w:t>教会バザーを行</w:t>
      </w:r>
      <w:r w:rsidR="00537A6A">
        <w:rPr>
          <w:rFonts w:hint="eastAsia"/>
        </w:rPr>
        <w:t>っていくと</w:t>
      </w:r>
      <w:r w:rsidR="00B10D84">
        <w:rPr>
          <w:rFonts w:hint="eastAsia"/>
        </w:rPr>
        <w:t>どうなるか</w:t>
      </w:r>
      <w:r w:rsidR="00B10D84">
        <w:t>…</w:t>
      </w:r>
      <w:r w:rsidR="00B10D84">
        <w:rPr>
          <w:rFonts w:hint="eastAsia"/>
        </w:rPr>
        <w:t>。</w:t>
      </w:r>
      <w:r w:rsidR="00537A6A">
        <w:rPr>
          <w:rFonts w:hint="eastAsia"/>
        </w:rPr>
        <w:t>税務当局は黙ったままで</w:t>
      </w:r>
      <w:r w:rsidR="00FB6057">
        <w:rPr>
          <w:rFonts w:hint="eastAsia"/>
        </w:rPr>
        <w:t>はありません</w:t>
      </w:r>
      <w:r w:rsidR="00537A6A">
        <w:rPr>
          <w:rFonts w:hint="eastAsia"/>
        </w:rPr>
        <w:t>。</w:t>
      </w:r>
      <w:r w:rsidR="00B10D84">
        <w:rPr>
          <w:rFonts w:hint="eastAsia"/>
        </w:rPr>
        <w:t>追徴税、</w:t>
      </w:r>
      <w:r w:rsidR="0060102D">
        <w:rPr>
          <w:rFonts w:hint="eastAsia"/>
        </w:rPr>
        <w:t>加算税、</w:t>
      </w:r>
      <w:r w:rsidR="00B10D84">
        <w:rPr>
          <w:rFonts w:hint="eastAsia"/>
        </w:rPr>
        <w:t>重加算税、それも納め</w:t>
      </w:r>
      <w:r w:rsidR="00034A8E">
        <w:rPr>
          <w:rFonts w:hint="eastAsia"/>
        </w:rPr>
        <w:t>られていない</w:t>
      </w:r>
      <w:r w:rsidR="00B10D84">
        <w:rPr>
          <w:rFonts w:hint="eastAsia"/>
        </w:rPr>
        <w:t>と</w:t>
      </w:r>
      <w:r w:rsidR="00034A8E">
        <w:rPr>
          <w:rFonts w:hint="eastAsia"/>
        </w:rPr>
        <w:t>なれば</w:t>
      </w:r>
      <w:r w:rsidR="00B10D84">
        <w:rPr>
          <w:rFonts w:hint="eastAsia"/>
        </w:rPr>
        <w:t>、国家は</w:t>
      </w:r>
      <w:r>
        <w:t xml:space="preserve">coercive </w:t>
      </w:r>
      <w:r w:rsidR="00D065B9">
        <w:rPr>
          <w:rFonts w:hint="eastAsia"/>
        </w:rPr>
        <w:t>enforceability</w:t>
      </w:r>
      <w:r w:rsidR="00D065B9">
        <w:rPr>
          <w:rFonts w:hint="eastAsia"/>
        </w:rPr>
        <w:t>（</w:t>
      </w:r>
      <w:r>
        <w:rPr>
          <w:rFonts w:hint="eastAsia"/>
        </w:rPr>
        <w:t>体罰に訴える</w:t>
      </w:r>
      <w:r w:rsidR="00B10D84">
        <w:rPr>
          <w:rFonts w:hint="eastAsia"/>
        </w:rPr>
        <w:t>強制執行力</w:t>
      </w:r>
      <w:r w:rsidR="00D065B9">
        <w:rPr>
          <w:rFonts w:hint="eastAsia"/>
        </w:rPr>
        <w:t>）</w:t>
      </w:r>
      <w:r w:rsidR="00B10D84">
        <w:rPr>
          <w:rFonts w:hint="eastAsia"/>
        </w:rPr>
        <w:t>を持っていますから、</w:t>
      </w:r>
      <w:r w:rsidR="009A488B">
        <w:rPr>
          <w:rFonts w:hint="eastAsia"/>
        </w:rPr>
        <w:t>刑事罰、つまり</w:t>
      </w:r>
      <w:r w:rsidR="00B10D84">
        <w:rPr>
          <w:rFonts w:hint="eastAsia"/>
        </w:rPr>
        <w:t>罰金、禁固、懲役と</w:t>
      </w:r>
      <w:r w:rsidR="00034A8E">
        <w:rPr>
          <w:rFonts w:hint="eastAsia"/>
        </w:rPr>
        <w:t>、科してきます。</w:t>
      </w:r>
      <w:r w:rsidR="0035132B">
        <w:rPr>
          <w:rFonts w:hint="eastAsia"/>
        </w:rPr>
        <w:t>教会</w:t>
      </w:r>
      <w:r w:rsidR="00BB0C62">
        <w:rPr>
          <w:rFonts w:hint="eastAsia"/>
        </w:rPr>
        <w:t>を運営する宗教法人</w:t>
      </w:r>
      <w:r w:rsidR="0035132B">
        <w:rPr>
          <w:rFonts w:hint="eastAsia"/>
        </w:rPr>
        <w:t>は、例えば資金ショートで追徴税等を納められないとなれば「破産」ではなく「脱税」とされ</w:t>
      </w:r>
      <w:r w:rsidR="00FB6057">
        <w:rPr>
          <w:rFonts w:hint="eastAsia"/>
        </w:rPr>
        <w:t>て</w:t>
      </w:r>
      <w:r w:rsidR="00034A8E">
        <w:rPr>
          <w:rFonts w:hint="eastAsia"/>
        </w:rPr>
        <w:t>刑事罰が</w:t>
      </w:r>
      <w:r w:rsidR="00B10D84">
        <w:rPr>
          <w:rFonts w:hint="eastAsia"/>
        </w:rPr>
        <w:t>科され</w:t>
      </w:r>
      <w:r w:rsidR="00BB0C62">
        <w:rPr>
          <w:rFonts w:hint="eastAsia"/>
        </w:rPr>
        <w:t>る</w:t>
      </w:r>
      <w:r w:rsidR="00237C39">
        <w:rPr>
          <w:rFonts w:hint="eastAsia"/>
        </w:rPr>
        <w:t>こともあり得ます</w:t>
      </w:r>
      <w:r w:rsidR="00B10D84">
        <w:rPr>
          <w:rFonts w:hint="eastAsia"/>
        </w:rPr>
        <w:t>。</w:t>
      </w:r>
      <w:r w:rsidR="00237C39">
        <w:rPr>
          <w:rFonts w:hint="eastAsia"/>
        </w:rPr>
        <w:t>こともあろうに教会が刑事犯とされてしまうかもしれないのです。</w:t>
      </w:r>
    </w:p>
    <w:p w14:paraId="3DEF9E97" w14:textId="77777777" w:rsidR="00270E3F" w:rsidRDefault="00270E3F"/>
    <w:p w14:paraId="2CA3E258" w14:textId="3C53545A" w:rsidR="00B10D84" w:rsidRDefault="00616887">
      <w:r>
        <w:rPr>
          <w:rFonts w:hint="eastAsia"/>
        </w:rPr>
        <w:t>日本は</w:t>
      </w:r>
      <w:r w:rsidR="00751E18">
        <w:rPr>
          <w:rFonts w:hint="eastAsia"/>
        </w:rPr>
        <w:t>このままでは、</w:t>
      </w:r>
      <w:r w:rsidR="007543BA">
        <w:rPr>
          <w:rFonts w:hint="eastAsia"/>
        </w:rPr>
        <w:t>教会の将来が</w:t>
      </w:r>
      <w:r w:rsidR="005B5244">
        <w:rPr>
          <w:rFonts w:hint="eastAsia"/>
        </w:rPr>
        <w:t>大変なことにな</w:t>
      </w:r>
      <w:r w:rsidR="007543BA">
        <w:rPr>
          <w:rFonts w:hint="eastAsia"/>
        </w:rPr>
        <w:t>る、と分かります</w:t>
      </w:r>
      <w:r w:rsidR="005B5244">
        <w:rPr>
          <w:rFonts w:hint="eastAsia"/>
        </w:rPr>
        <w:t>。どうなるか</w:t>
      </w:r>
      <w:r w:rsidR="00751E18">
        <w:t>…</w:t>
      </w:r>
      <w:r w:rsidR="00751E18">
        <w:rPr>
          <w:rFonts w:hint="eastAsia"/>
        </w:rPr>
        <w:t>。</w:t>
      </w:r>
      <w:r w:rsidR="006B1CE9">
        <w:rPr>
          <w:rFonts w:hint="eastAsia"/>
        </w:rPr>
        <w:t>このまま</w:t>
      </w:r>
      <w:r w:rsidR="00751E18">
        <w:rPr>
          <w:rFonts w:hint="eastAsia"/>
        </w:rPr>
        <w:t>だと</w:t>
      </w:r>
      <w:r w:rsidR="005B5244">
        <w:rPr>
          <w:rFonts w:hint="eastAsia"/>
        </w:rPr>
        <w:t>、</w:t>
      </w:r>
      <w:r w:rsidR="00B10D84">
        <w:rPr>
          <w:rFonts w:hint="eastAsia"/>
        </w:rPr>
        <w:t>教会の将来は</w:t>
      </w:r>
      <w:r w:rsidR="00840362">
        <w:rPr>
          <w:rFonts w:hint="eastAsia"/>
        </w:rPr>
        <w:t>とても苦しい</w:t>
      </w:r>
      <w:r w:rsidR="00B10D84">
        <w:rPr>
          <w:rFonts w:hint="eastAsia"/>
        </w:rPr>
        <w:t>二者択一</w:t>
      </w:r>
      <w:r w:rsidR="00840362">
        <w:rPr>
          <w:rFonts w:hint="eastAsia"/>
        </w:rPr>
        <w:t>とな</w:t>
      </w:r>
      <w:r w:rsidR="00E71D06">
        <w:rPr>
          <w:rFonts w:hint="eastAsia"/>
        </w:rPr>
        <w:t>るでしょう</w:t>
      </w:r>
      <w:r w:rsidR="00B10D84">
        <w:rPr>
          <w:rFonts w:hint="eastAsia"/>
        </w:rPr>
        <w:t>。</w:t>
      </w:r>
      <w:r w:rsidR="002A0D10">
        <w:rPr>
          <w:rFonts w:hint="eastAsia"/>
        </w:rPr>
        <w:t>justice</w:t>
      </w:r>
      <w:r w:rsidR="002F268C">
        <w:rPr>
          <w:rFonts w:hint="eastAsia"/>
        </w:rPr>
        <w:t>遵守圧力に押され</w:t>
      </w:r>
      <w:r w:rsidR="00442E84">
        <w:rPr>
          <w:rFonts w:hint="eastAsia"/>
        </w:rPr>
        <w:t>続けて、</w:t>
      </w:r>
      <w:r w:rsidR="00237C39">
        <w:rPr>
          <w:rFonts w:hint="eastAsia"/>
        </w:rPr>
        <w:t>免税での</w:t>
      </w:r>
      <w:r w:rsidR="00106745">
        <w:rPr>
          <w:rFonts w:hint="eastAsia"/>
        </w:rPr>
        <w:t>対外活動</w:t>
      </w:r>
      <w:r w:rsidR="00237C39">
        <w:rPr>
          <w:rFonts w:hint="eastAsia"/>
        </w:rPr>
        <w:t>が</w:t>
      </w:r>
      <w:r w:rsidR="00106745">
        <w:rPr>
          <w:rFonts w:hint="eastAsia"/>
        </w:rPr>
        <w:t>不可能</w:t>
      </w:r>
      <w:r w:rsidR="009A488B">
        <w:rPr>
          <w:rFonts w:hint="eastAsia"/>
        </w:rPr>
        <w:t>となるか</w:t>
      </w:r>
      <w:r w:rsidR="00237C39">
        <w:rPr>
          <w:rFonts w:hint="eastAsia"/>
        </w:rPr>
        <w:t>、</w:t>
      </w:r>
      <w:r w:rsidR="00F62105">
        <w:rPr>
          <w:rFonts w:hint="eastAsia"/>
        </w:rPr>
        <w:t>教会をたたむか。この二者択一とな</w:t>
      </w:r>
      <w:r w:rsidR="00E71D06">
        <w:rPr>
          <w:rFonts w:hint="eastAsia"/>
        </w:rPr>
        <w:t>るでしょう</w:t>
      </w:r>
      <w:r w:rsidR="00F62105">
        <w:rPr>
          <w:rFonts w:hint="eastAsia"/>
        </w:rPr>
        <w:t>。</w:t>
      </w:r>
    </w:p>
    <w:p w14:paraId="262F1B7E" w14:textId="77777777" w:rsidR="00F62105" w:rsidRDefault="00F62105"/>
    <w:p w14:paraId="783E7C39" w14:textId="539E57E9" w:rsidR="00134935" w:rsidRDefault="00442E84">
      <w:r>
        <w:t>東京大司教区ではな</w:t>
      </w:r>
      <w:r w:rsidR="00134935">
        <w:t>い</w:t>
      </w:r>
      <w:r w:rsidR="00260AE7">
        <w:t>他の司教区ですが、</w:t>
      </w:r>
      <w:r w:rsidR="00B6285B">
        <w:rPr>
          <w:rFonts w:hint="eastAsia"/>
        </w:rPr>
        <w:t>実際、</w:t>
      </w:r>
      <w:r w:rsidR="007F497F">
        <w:rPr>
          <w:rFonts w:hint="eastAsia"/>
        </w:rPr>
        <w:t>次の様なことが</w:t>
      </w:r>
      <w:r w:rsidR="00260AE7">
        <w:t>既に始まっています。この司教区では</w:t>
      </w:r>
      <w:r>
        <w:t>50</w:t>
      </w:r>
      <w:r>
        <w:t>ほどの</w:t>
      </w:r>
      <w:r w:rsidR="00260AE7">
        <w:t>小教区</w:t>
      </w:r>
      <w:r>
        <w:t>教会</w:t>
      </w:r>
      <w:r w:rsidR="00260AE7">
        <w:t>が</w:t>
      </w:r>
      <w:r w:rsidR="00125DB7">
        <w:t>、</w:t>
      </w:r>
      <w:r w:rsidR="000E4F09">
        <w:rPr>
          <w:rFonts w:hint="eastAsia"/>
        </w:rPr>
        <w:t>「</w:t>
      </w:r>
      <w:r>
        <w:t>対内的</w:t>
      </w:r>
      <w:r w:rsidR="000E4F09">
        <w:rPr>
          <w:rFonts w:hint="eastAsia"/>
        </w:rPr>
        <w:t>」</w:t>
      </w:r>
      <w:r>
        <w:t>とは言えないバザーを</w:t>
      </w:r>
      <w:r w:rsidR="00211DAE">
        <w:rPr>
          <w:rFonts w:hint="eastAsia"/>
        </w:rPr>
        <w:t>それぞれが</w:t>
      </w:r>
      <w:r>
        <w:t>毎年開催してきました。</w:t>
      </w:r>
      <w:r w:rsidR="002527F5">
        <w:rPr>
          <w:rFonts w:hint="eastAsia"/>
        </w:rPr>
        <w:t>数年前</w:t>
      </w:r>
      <w:r w:rsidR="00B925E9">
        <w:rPr>
          <w:rFonts w:hint="eastAsia"/>
        </w:rPr>
        <w:t>この司教区に</w:t>
      </w:r>
      <w:r>
        <w:t>税務査察が入りました。税務の時効は</w:t>
      </w:r>
      <w:r>
        <w:t>5</w:t>
      </w:r>
      <w:r>
        <w:t>年です</w:t>
      </w:r>
      <w:r w:rsidR="00125DB7">
        <w:t>。</w:t>
      </w:r>
      <w:r w:rsidR="00820D32">
        <w:rPr>
          <w:rFonts w:hint="eastAsia"/>
        </w:rPr>
        <w:t>司</w:t>
      </w:r>
      <w:r w:rsidR="00125DB7">
        <w:t>教区全体で過去</w:t>
      </w:r>
      <w:r w:rsidR="00125DB7">
        <w:t>5</w:t>
      </w:r>
      <w:r w:rsidR="00125DB7">
        <w:t>年間に開催されたバザーによる</w:t>
      </w:r>
      <w:r w:rsidR="00820D32">
        <w:rPr>
          <w:rFonts w:hint="eastAsia"/>
        </w:rPr>
        <w:t>総額</w:t>
      </w:r>
      <w:r w:rsidR="00125DB7">
        <w:t>数億円の所得が申告されていない、</w:t>
      </w:r>
      <w:r w:rsidR="00125DB7">
        <w:lastRenderedPageBreak/>
        <w:t>と税務当局に指摘され数千万円の追徴税を納税</w:t>
      </w:r>
      <w:r w:rsidR="000E4F09">
        <w:rPr>
          <w:rFonts w:hint="eastAsia"/>
        </w:rPr>
        <w:t>させられ</w:t>
      </w:r>
      <w:r w:rsidR="00125DB7">
        <w:t>ました</w:t>
      </w:r>
      <w:r w:rsidR="00125DB7">
        <w:t>…</w:t>
      </w:r>
      <w:r w:rsidR="00125DB7">
        <w:t>。</w:t>
      </w:r>
      <w:r w:rsidR="006B1CE9">
        <w:t>以来、この</w:t>
      </w:r>
      <w:r w:rsidR="00820D32">
        <w:rPr>
          <w:rFonts w:hint="eastAsia"/>
        </w:rPr>
        <w:t>司</w:t>
      </w:r>
      <w:r w:rsidR="006B1CE9">
        <w:t>教区は全ての小教区</w:t>
      </w:r>
      <w:r w:rsidR="00251D6B">
        <w:rPr>
          <w:rFonts w:hint="eastAsia"/>
        </w:rPr>
        <w:t>教会</w:t>
      </w:r>
      <w:r w:rsidR="006B1CE9">
        <w:t>会計をネットで繋ぎオンライン化し、それぞれに専従の</w:t>
      </w:r>
      <w:r w:rsidR="00C11BCE">
        <w:t>会計担当を雇い</w:t>
      </w:r>
      <w:r w:rsidR="00C40B9E">
        <w:rPr>
          <w:rFonts w:hint="eastAsia"/>
        </w:rPr>
        <w:t>、日々の会計伝票帳簿の作成と</w:t>
      </w:r>
      <w:r w:rsidR="00C11BCE">
        <w:t>月次</w:t>
      </w:r>
      <w:r w:rsidR="00C40B9E">
        <w:rPr>
          <w:rFonts w:hint="eastAsia"/>
        </w:rPr>
        <w:t>の科目別収支集計表の</w:t>
      </w:r>
      <w:r w:rsidR="00C11BCE">
        <w:t>報告を義務化しました。無論、地域の人達に</w:t>
      </w:r>
      <w:r w:rsidR="006B1CE9">
        <w:t>幅広く教会を知ってもらう</w:t>
      </w:r>
      <w:r w:rsidR="00C11BCE">
        <w:t>「開かれたバザー」</w:t>
      </w:r>
      <w:r w:rsidR="00F47FE0">
        <w:rPr>
          <w:rFonts w:hint="eastAsia"/>
        </w:rPr>
        <w:t>を</w:t>
      </w:r>
      <w:r w:rsidR="00237C39">
        <w:rPr>
          <w:rFonts w:hint="eastAsia"/>
        </w:rPr>
        <w:t>免税では</w:t>
      </w:r>
      <w:r w:rsidR="00F47FE0">
        <w:rPr>
          <w:rFonts w:hint="eastAsia"/>
        </w:rPr>
        <w:t>開催</w:t>
      </w:r>
      <w:r w:rsidR="00C11BCE">
        <w:t>できなくなりました。</w:t>
      </w:r>
      <w:r w:rsidR="00134935">
        <w:t>「ボーイスカウトは純粋な宗教活動とは言えない。教会にボーイスカウト室があるならば、そこは固定資産税の課税対象としよう」</w:t>
      </w:r>
      <w:r w:rsidR="00540A55">
        <w:t>という話まで税務当局はし始めています。</w:t>
      </w:r>
    </w:p>
    <w:p w14:paraId="1030938A" w14:textId="77777777" w:rsidR="00134935" w:rsidRDefault="00134935"/>
    <w:p w14:paraId="3298E049" w14:textId="77777777" w:rsidR="00C11BCE" w:rsidRPr="00C11BCE" w:rsidRDefault="005B5244">
      <w:r>
        <w:rPr>
          <w:rFonts w:hint="eastAsia"/>
        </w:rPr>
        <w:t>では、</w:t>
      </w:r>
      <w:r w:rsidR="00162005">
        <w:rPr>
          <w:rFonts w:hint="eastAsia"/>
        </w:rPr>
        <w:t>小教区教会が</w:t>
      </w:r>
      <w:r w:rsidR="00C11BCE">
        <w:t>ここまで厳密な会計を行えない、あるいは、行わないとしたらどうなるか</w:t>
      </w:r>
      <w:r w:rsidR="00C11BCE">
        <w:t>…</w:t>
      </w:r>
      <w:r w:rsidR="00C11BCE">
        <w:t>。</w:t>
      </w:r>
      <w:r w:rsidR="00C3492A">
        <w:rPr>
          <w:rFonts w:hint="eastAsia"/>
        </w:rPr>
        <w:t>いずれ</w:t>
      </w:r>
      <w:r w:rsidR="00810B48">
        <w:t>税務査察が入ります。</w:t>
      </w:r>
      <w:r w:rsidR="002A0D10">
        <w:rPr>
          <w:rFonts w:hint="eastAsia"/>
        </w:rPr>
        <w:t>税務会計の基準から見れば、ずさん</w:t>
      </w:r>
      <w:r w:rsidR="00810B48">
        <w:t>な会計あるいは虚偽の会計</w:t>
      </w:r>
      <w:r w:rsidR="002A0D10">
        <w:rPr>
          <w:rFonts w:hint="eastAsia"/>
        </w:rPr>
        <w:t>だと</w:t>
      </w:r>
      <w:r w:rsidR="00810B48">
        <w:t>指摘され、追徴税、重加算税、刑事罰</w:t>
      </w:r>
      <w:r w:rsidR="00810B48">
        <w:t>…</w:t>
      </w:r>
      <w:r w:rsidR="00810B48">
        <w:t>と事態は悪化</w:t>
      </w:r>
      <w:r w:rsidR="007F497F">
        <w:rPr>
          <w:rFonts w:hint="eastAsia"/>
        </w:rPr>
        <w:t>の一途を辿るでしょう</w:t>
      </w:r>
      <w:r w:rsidR="00810B48">
        <w:t>。結局</w:t>
      </w:r>
      <w:r w:rsidR="00F425F5">
        <w:t>、</w:t>
      </w:r>
      <w:r w:rsidR="00810B48">
        <w:t>その小教区教会は</w:t>
      </w:r>
      <w:r w:rsidR="007F497F">
        <w:rPr>
          <w:rFonts w:hint="eastAsia"/>
        </w:rPr>
        <w:t>、少なくとも表面的には、</w:t>
      </w:r>
      <w:r w:rsidR="00810B48">
        <w:t>たたまざるを得なくな</w:t>
      </w:r>
      <w:r w:rsidR="002A0D10">
        <w:rPr>
          <w:rFonts w:hint="eastAsia"/>
        </w:rPr>
        <w:t>る</w:t>
      </w:r>
      <w:r>
        <w:rPr>
          <w:rFonts w:hint="eastAsia"/>
        </w:rPr>
        <w:t>でしょう</w:t>
      </w:r>
      <w:r w:rsidR="00810B48">
        <w:t>。</w:t>
      </w:r>
    </w:p>
    <w:p w14:paraId="2DE1317A" w14:textId="77777777" w:rsidR="000C34A3" w:rsidRDefault="000C34A3"/>
    <w:p w14:paraId="6F641120" w14:textId="68B1700C" w:rsidR="00B1776B" w:rsidRDefault="005B5244">
      <w:r>
        <w:rPr>
          <w:rFonts w:hint="eastAsia"/>
        </w:rPr>
        <w:t>説明が長くなりました</w:t>
      </w:r>
      <w:r w:rsidR="007543BA">
        <w:rPr>
          <w:rFonts w:hint="eastAsia"/>
        </w:rPr>
        <w:t>。</w:t>
      </w:r>
      <w:r w:rsidR="00237C39">
        <w:rPr>
          <w:rFonts w:hint="eastAsia"/>
        </w:rPr>
        <w:t>私なり</w:t>
      </w:r>
      <w:r w:rsidR="00BB14BD">
        <w:rPr>
          <w:rFonts w:hint="eastAsia"/>
        </w:rPr>
        <w:t>に</w:t>
      </w:r>
      <w:r w:rsidR="00BB14BD">
        <w:rPr>
          <w:rFonts w:hint="eastAsia"/>
        </w:rPr>
        <w:t>以上のように</w:t>
      </w:r>
      <w:r w:rsidR="00237C39">
        <w:rPr>
          <w:rFonts w:hint="eastAsia"/>
        </w:rPr>
        <w:t>状況分析</w:t>
      </w:r>
      <w:r w:rsidR="00BB14BD">
        <w:rPr>
          <w:rFonts w:hint="eastAsia"/>
        </w:rPr>
        <w:t>し、</w:t>
      </w:r>
      <w:r w:rsidR="00237C39">
        <w:rPr>
          <w:rFonts w:hint="eastAsia"/>
        </w:rPr>
        <w:t>緊急対応</w:t>
      </w:r>
      <w:r w:rsidR="00B1776B">
        <w:rPr>
          <w:rFonts w:hint="eastAsia"/>
        </w:rPr>
        <w:t>として</w:t>
      </w:r>
      <w:r w:rsidR="00237C39">
        <w:rPr>
          <w:rFonts w:hint="eastAsia"/>
        </w:rPr>
        <w:t>、</w:t>
      </w:r>
      <w:r w:rsidR="00C3492A">
        <w:rPr>
          <w:rFonts w:hint="eastAsia"/>
        </w:rPr>
        <w:t>今年に関しては教会バザーをやめざるを得</w:t>
      </w:r>
      <w:r w:rsidR="00F47FE0">
        <w:rPr>
          <w:rFonts w:hint="eastAsia"/>
        </w:rPr>
        <w:t>ないと</w:t>
      </w:r>
      <w:r w:rsidR="00D9198B">
        <w:rPr>
          <w:rFonts w:hint="eastAsia"/>
        </w:rPr>
        <w:t>進言</w:t>
      </w:r>
      <w:r w:rsidR="00F47FE0">
        <w:rPr>
          <w:rFonts w:hint="eastAsia"/>
        </w:rPr>
        <w:t>しました</w:t>
      </w:r>
      <w:r w:rsidR="00C3492A">
        <w:rPr>
          <w:rFonts w:hint="eastAsia"/>
        </w:rPr>
        <w:t>。また今後に関しても</w:t>
      </w:r>
      <w:r w:rsidR="00B1776B">
        <w:rPr>
          <w:rFonts w:hint="eastAsia"/>
        </w:rPr>
        <w:t>、</w:t>
      </w:r>
      <w:r w:rsidR="00C3492A">
        <w:rPr>
          <w:rFonts w:hint="eastAsia"/>
        </w:rPr>
        <w:t>何らかの打開策を</w:t>
      </w:r>
      <w:r w:rsidR="0009353E">
        <w:rPr>
          <w:rFonts w:hint="eastAsia"/>
        </w:rPr>
        <w:t>打たない限り、教会が外の世界に働きかけることがどんどん難しくなっていく。</w:t>
      </w:r>
      <w:r w:rsidR="00B1776B">
        <w:rPr>
          <w:rFonts w:hint="eastAsia"/>
        </w:rPr>
        <w:t>この様に私としては「見立て」ます</w:t>
      </w:r>
      <w:r w:rsidR="0009353E">
        <w:rPr>
          <w:rFonts w:hint="eastAsia"/>
        </w:rPr>
        <w:t>。</w:t>
      </w:r>
    </w:p>
    <w:p w14:paraId="17D2C690" w14:textId="77777777" w:rsidR="00B1776B" w:rsidRDefault="00B1776B"/>
    <w:p w14:paraId="3333F0CF" w14:textId="791199E7" w:rsidR="000C34A3" w:rsidRDefault="00F425F5">
      <w:r>
        <w:t>「世界中に出向いていって福音を宣べ伝えよう</w:t>
      </w:r>
      <w:r w:rsidR="00F47FE0">
        <w:t>。</w:t>
      </w:r>
      <w:r>
        <w:t>」フランシスコ教皇が今回の日本訪問で繰り返していました。このミッション遂行</w:t>
      </w:r>
      <w:r w:rsidR="0009353E">
        <w:rPr>
          <w:rFonts w:hint="eastAsia"/>
        </w:rPr>
        <w:t>について</w:t>
      </w:r>
      <w:r w:rsidR="007F497F">
        <w:rPr>
          <w:rFonts w:hint="eastAsia"/>
        </w:rPr>
        <w:t>真剣に考えないといけない時が来た</w:t>
      </w:r>
      <w:r w:rsidR="00F47FE0">
        <w:rPr>
          <w:rFonts w:hint="eastAsia"/>
        </w:rPr>
        <w:t>のでは、</w:t>
      </w:r>
      <w:r w:rsidR="00BB14BD">
        <w:rPr>
          <w:rFonts w:hint="eastAsia"/>
        </w:rPr>
        <w:t>と</w:t>
      </w:r>
      <w:r w:rsidR="00B1776B">
        <w:rPr>
          <w:rFonts w:hint="eastAsia"/>
        </w:rPr>
        <w:t>思います</w:t>
      </w:r>
      <w:r>
        <w:t>。</w:t>
      </w:r>
    </w:p>
    <w:p w14:paraId="6AAA06B8" w14:textId="77777777" w:rsidR="000C34A3" w:rsidRPr="007F497F" w:rsidRDefault="000C34A3"/>
    <w:p w14:paraId="17D0B2AA" w14:textId="5D0E0591" w:rsidR="008D59E5" w:rsidRDefault="00F425F5" w:rsidP="00F425F5">
      <w:pPr>
        <w:rPr>
          <w:rFonts w:hint="eastAsia"/>
        </w:rPr>
      </w:pPr>
      <w:r>
        <w:rPr>
          <w:rFonts w:hint="eastAsia"/>
        </w:rPr>
        <w:t>･･･クリスマスなのに重い話をしてしまいました。今晩はお祝いし</w:t>
      </w:r>
      <w:r w:rsidR="00BB14BD">
        <w:rPr>
          <w:rFonts w:hint="eastAsia"/>
        </w:rPr>
        <w:t>ましょう。そして</w:t>
      </w:r>
      <w:r>
        <w:rPr>
          <w:rFonts w:hint="eastAsia"/>
        </w:rPr>
        <w:t>明日からは</w:t>
      </w:r>
      <w:r w:rsidR="00B1776B">
        <w:rPr>
          <w:rFonts w:hint="eastAsia"/>
        </w:rPr>
        <w:t>「どういう状況なのか」「どうしてそうなったのか」</w:t>
      </w:r>
      <w:r>
        <w:rPr>
          <w:rFonts w:hint="eastAsia"/>
        </w:rPr>
        <w:t>「どうすればいいのか」</w:t>
      </w:r>
      <w:r w:rsidR="00B1776B">
        <w:rPr>
          <w:rFonts w:hint="eastAsia"/>
        </w:rPr>
        <w:t>等について</w:t>
      </w:r>
      <w:r w:rsidR="00F47FE0">
        <w:rPr>
          <w:rFonts w:hint="eastAsia"/>
        </w:rPr>
        <w:t>、多くの人が参加する</w:t>
      </w:r>
      <w:r w:rsidR="000F4E37">
        <w:rPr>
          <w:rFonts w:hint="eastAsia"/>
        </w:rPr>
        <w:t>幅広い話合いが始まることを</w:t>
      </w:r>
      <w:r w:rsidR="002E218A">
        <w:rPr>
          <w:rFonts w:hint="eastAsia"/>
        </w:rPr>
        <w:t>望みます</w:t>
      </w:r>
      <w:r w:rsidR="00BB14BD">
        <w:rPr>
          <w:rFonts w:hint="eastAsia"/>
        </w:rPr>
        <w:t>。</w:t>
      </w:r>
      <w:r w:rsidR="00D9198B">
        <w:rPr>
          <w:rFonts w:hint="eastAsia"/>
        </w:rPr>
        <w:t>そして、より適切な対応策が見いだされることを期待します。</w:t>
      </w:r>
    </w:p>
    <w:sectPr w:rsidR="008D59E5" w:rsidSect="003509DC">
      <w:foot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DB7C8" w14:textId="77777777" w:rsidR="008D39C8" w:rsidRDefault="008D39C8" w:rsidP="00286B24">
      <w:r>
        <w:separator/>
      </w:r>
    </w:p>
  </w:endnote>
  <w:endnote w:type="continuationSeparator" w:id="0">
    <w:p w14:paraId="12E240EA" w14:textId="77777777" w:rsidR="008D39C8" w:rsidRDefault="008D39C8" w:rsidP="0028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6683874"/>
      <w:docPartObj>
        <w:docPartGallery w:val="Page Numbers (Bottom of Page)"/>
        <w:docPartUnique/>
      </w:docPartObj>
    </w:sdtPr>
    <w:sdtEndPr/>
    <w:sdtContent>
      <w:p w14:paraId="3F14E12B" w14:textId="77777777" w:rsidR="00F425F5" w:rsidRDefault="00F42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CBE" w:rsidRPr="00330CBE">
          <w:rPr>
            <w:noProof/>
            <w:lang w:val="ja-JP"/>
          </w:rPr>
          <w:t>2</w:t>
        </w:r>
        <w:r>
          <w:fldChar w:fldCharType="end"/>
        </w:r>
      </w:p>
    </w:sdtContent>
  </w:sdt>
  <w:p w14:paraId="1F0F17BF" w14:textId="77777777" w:rsidR="00F425F5" w:rsidRDefault="00F425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D76B9" w14:textId="77777777" w:rsidR="008D39C8" w:rsidRDefault="008D39C8" w:rsidP="00286B24">
      <w:r>
        <w:separator/>
      </w:r>
    </w:p>
  </w:footnote>
  <w:footnote w:type="continuationSeparator" w:id="0">
    <w:p w14:paraId="6BB8A7FB" w14:textId="77777777" w:rsidR="008D39C8" w:rsidRDefault="008D39C8" w:rsidP="00286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9E5"/>
    <w:rsid w:val="0000257D"/>
    <w:rsid w:val="00003709"/>
    <w:rsid w:val="000203BD"/>
    <w:rsid w:val="00034A8E"/>
    <w:rsid w:val="000474CD"/>
    <w:rsid w:val="00067D0F"/>
    <w:rsid w:val="00087A2F"/>
    <w:rsid w:val="00090870"/>
    <w:rsid w:val="0009353E"/>
    <w:rsid w:val="000A2090"/>
    <w:rsid w:val="000C34A3"/>
    <w:rsid w:val="000D2917"/>
    <w:rsid w:val="000E1156"/>
    <w:rsid w:val="000E4F09"/>
    <w:rsid w:val="000F4E37"/>
    <w:rsid w:val="000F64D7"/>
    <w:rsid w:val="00106745"/>
    <w:rsid w:val="00111415"/>
    <w:rsid w:val="00125DB7"/>
    <w:rsid w:val="00134935"/>
    <w:rsid w:val="00144D55"/>
    <w:rsid w:val="00152DDB"/>
    <w:rsid w:val="0015363A"/>
    <w:rsid w:val="00161174"/>
    <w:rsid w:val="00162005"/>
    <w:rsid w:val="00163B8E"/>
    <w:rsid w:val="001665C6"/>
    <w:rsid w:val="00167B21"/>
    <w:rsid w:val="00185DAA"/>
    <w:rsid w:val="001910E8"/>
    <w:rsid w:val="00195460"/>
    <w:rsid w:val="00195C0B"/>
    <w:rsid w:val="001C1836"/>
    <w:rsid w:val="001D2844"/>
    <w:rsid w:val="001D3B7E"/>
    <w:rsid w:val="001E6A4E"/>
    <w:rsid w:val="001F181C"/>
    <w:rsid w:val="001F3358"/>
    <w:rsid w:val="001F6CA7"/>
    <w:rsid w:val="001F7689"/>
    <w:rsid w:val="001F7BE9"/>
    <w:rsid w:val="00211DAE"/>
    <w:rsid w:val="00213378"/>
    <w:rsid w:val="002235BA"/>
    <w:rsid w:val="00223605"/>
    <w:rsid w:val="00225DCC"/>
    <w:rsid w:val="00237C39"/>
    <w:rsid w:val="0025091C"/>
    <w:rsid w:val="00251D6B"/>
    <w:rsid w:val="002527F5"/>
    <w:rsid w:val="00260AE7"/>
    <w:rsid w:val="00265B00"/>
    <w:rsid w:val="002673D6"/>
    <w:rsid w:val="00270E3F"/>
    <w:rsid w:val="00286B24"/>
    <w:rsid w:val="002A0D10"/>
    <w:rsid w:val="002B4E57"/>
    <w:rsid w:val="002C5BFB"/>
    <w:rsid w:val="002D2713"/>
    <w:rsid w:val="002E218A"/>
    <w:rsid w:val="002E6A4B"/>
    <w:rsid w:val="002F2521"/>
    <w:rsid w:val="002F268C"/>
    <w:rsid w:val="0030731E"/>
    <w:rsid w:val="00310BE8"/>
    <w:rsid w:val="003113F7"/>
    <w:rsid w:val="00330CBE"/>
    <w:rsid w:val="003509DC"/>
    <w:rsid w:val="0035132B"/>
    <w:rsid w:val="003607D2"/>
    <w:rsid w:val="003B428F"/>
    <w:rsid w:val="003C3ACC"/>
    <w:rsid w:val="003E2296"/>
    <w:rsid w:val="003F3691"/>
    <w:rsid w:val="0041495A"/>
    <w:rsid w:val="004214C4"/>
    <w:rsid w:val="00435099"/>
    <w:rsid w:val="00436F98"/>
    <w:rsid w:val="00442E84"/>
    <w:rsid w:val="0044324A"/>
    <w:rsid w:val="0048281A"/>
    <w:rsid w:val="00495D5D"/>
    <w:rsid w:val="004B725F"/>
    <w:rsid w:val="004C1C46"/>
    <w:rsid w:val="004C71BA"/>
    <w:rsid w:val="004D7091"/>
    <w:rsid w:val="004F0C17"/>
    <w:rsid w:val="004F6D34"/>
    <w:rsid w:val="00507D29"/>
    <w:rsid w:val="00515878"/>
    <w:rsid w:val="005222D0"/>
    <w:rsid w:val="00532BD3"/>
    <w:rsid w:val="00537A6A"/>
    <w:rsid w:val="00540A55"/>
    <w:rsid w:val="00572E51"/>
    <w:rsid w:val="005B5244"/>
    <w:rsid w:val="005E26B6"/>
    <w:rsid w:val="005E35AA"/>
    <w:rsid w:val="0060102D"/>
    <w:rsid w:val="006104FD"/>
    <w:rsid w:val="00616887"/>
    <w:rsid w:val="00627642"/>
    <w:rsid w:val="0067251F"/>
    <w:rsid w:val="00692762"/>
    <w:rsid w:val="006931EB"/>
    <w:rsid w:val="006B1CE9"/>
    <w:rsid w:val="006B5006"/>
    <w:rsid w:val="006B5FCE"/>
    <w:rsid w:val="006C2512"/>
    <w:rsid w:val="006E5393"/>
    <w:rsid w:val="006E64BB"/>
    <w:rsid w:val="00740BA0"/>
    <w:rsid w:val="00746753"/>
    <w:rsid w:val="00746D2C"/>
    <w:rsid w:val="00751E18"/>
    <w:rsid w:val="007543BA"/>
    <w:rsid w:val="007765EB"/>
    <w:rsid w:val="007836F5"/>
    <w:rsid w:val="007912A7"/>
    <w:rsid w:val="00796961"/>
    <w:rsid w:val="007A2630"/>
    <w:rsid w:val="007A4D14"/>
    <w:rsid w:val="007C0BD8"/>
    <w:rsid w:val="007C2EC1"/>
    <w:rsid w:val="007C3AA4"/>
    <w:rsid w:val="007D6D68"/>
    <w:rsid w:val="007D7964"/>
    <w:rsid w:val="007E254E"/>
    <w:rsid w:val="007F27AB"/>
    <w:rsid w:val="007F497F"/>
    <w:rsid w:val="00810B48"/>
    <w:rsid w:val="00820D32"/>
    <w:rsid w:val="00823FF5"/>
    <w:rsid w:val="0082764C"/>
    <w:rsid w:val="00834C69"/>
    <w:rsid w:val="00840362"/>
    <w:rsid w:val="0086408F"/>
    <w:rsid w:val="008760C2"/>
    <w:rsid w:val="008772B8"/>
    <w:rsid w:val="008B159B"/>
    <w:rsid w:val="008B5533"/>
    <w:rsid w:val="008B5D29"/>
    <w:rsid w:val="008C2105"/>
    <w:rsid w:val="008C3B29"/>
    <w:rsid w:val="008D39C8"/>
    <w:rsid w:val="008D59E5"/>
    <w:rsid w:val="008E05D1"/>
    <w:rsid w:val="008E0998"/>
    <w:rsid w:val="008F6395"/>
    <w:rsid w:val="009169A5"/>
    <w:rsid w:val="00920C33"/>
    <w:rsid w:val="0092171B"/>
    <w:rsid w:val="009274E4"/>
    <w:rsid w:val="00941FAE"/>
    <w:rsid w:val="009444DD"/>
    <w:rsid w:val="0095629D"/>
    <w:rsid w:val="00956610"/>
    <w:rsid w:val="0096057D"/>
    <w:rsid w:val="00960DA0"/>
    <w:rsid w:val="009623EA"/>
    <w:rsid w:val="0097164D"/>
    <w:rsid w:val="00981726"/>
    <w:rsid w:val="0099225A"/>
    <w:rsid w:val="009A488B"/>
    <w:rsid w:val="009A5FA1"/>
    <w:rsid w:val="009A7C15"/>
    <w:rsid w:val="009B48D4"/>
    <w:rsid w:val="009B6C47"/>
    <w:rsid w:val="009C3E8F"/>
    <w:rsid w:val="009C3EC5"/>
    <w:rsid w:val="009E44A7"/>
    <w:rsid w:val="009F033B"/>
    <w:rsid w:val="009F0B63"/>
    <w:rsid w:val="00A036A8"/>
    <w:rsid w:val="00A223A1"/>
    <w:rsid w:val="00A26BE2"/>
    <w:rsid w:val="00A26EF1"/>
    <w:rsid w:val="00A36CB2"/>
    <w:rsid w:val="00A67F09"/>
    <w:rsid w:val="00A72365"/>
    <w:rsid w:val="00AA017F"/>
    <w:rsid w:val="00AC3BF4"/>
    <w:rsid w:val="00AF2394"/>
    <w:rsid w:val="00B07130"/>
    <w:rsid w:val="00B07B69"/>
    <w:rsid w:val="00B10D84"/>
    <w:rsid w:val="00B1776B"/>
    <w:rsid w:val="00B43C4B"/>
    <w:rsid w:val="00B5022C"/>
    <w:rsid w:val="00B527A3"/>
    <w:rsid w:val="00B6285B"/>
    <w:rsid w:val="00B764C4"/>
    <w:rsid w:val="00B925E9"/>
    <w:rsid w:val="00BA0BA5"/>
    <w:rsid w:val="00BA2411"/>
    <w:rsid w:val="00BB0C62"/>
    <w:rsid w:val="00BB14BD"/>
    <w:rsid w:val="00BB2204"/>
    <w:rsid w:val="00BC2FE6"/>
    <w:rsid w:val="00BD79E1"/>
    <w:rsid w:val="00BF21ED"/>
    <w:rsid w:val="00C0784E"/>
    <w:rsid w:val="00C11BCE"/>
    <w:rsid w:val="00C2773A"/>
    <w:rsid w:val="00C32A34"/>
    <w:rsid w:val="00C3492A"/>
    <w:rsid w:val="00C40B9E"/>
    <w:rsid w:val="00C5510D"/>
    <w:rsid w:val="00C573B7"/>
    <w:rsid w:val="00C620AF"/>
    <w:rsid w:val="00C71FCB"/>
    <w:rsid w:val="00C745FD"/>
    <w:rsid w:val="00C90693"/>
    <w:rsid w:val="00CB4F73"/>
    <w:rsid w:val="00CD205D"/>
    <w:rsid w:val="00CE2DC5"/>
    <w:rsid w:val="00CE3CA1"/>
    <w:rsid w:val="00CE4EA8"/>
    <w:rsid w:val="00D065B9"/>
    <w:rsid w:val="00D122D1"/>
    <w:rsid w:val="00D32DF3"/>
    <w:rsid w:val="00D611CE"/>
    <w:rsid w:val="00D7338D"/>
    <w:rsid w:val="00D75A30"/>
    <w:rsid w:val="00D82FDA"/>
    <w:rsid w:val="00D9198B"/>
    <w:rsid w:val="00D9282E"/>
    <w:rsid w:val="00DC0F0B"/>
    <w:rsid w:val="00DD5109"/>
    <w:rsid w:val="00DE416C"/>
    <w:rsid w:val="00DE53DB"/>
    <w:rsid w:val="00DF5AFF"/>
    <w:rsid w:val="00E159EC"/>
    <w:rsid w:val="00E2017F"/>
    <w:rsid w:val="00E30FE3"/>
    <w:rsid w:val="00E3451A"/>
    <w:rsid w:val="00E5273C"/>
    <w:rsid w:val="00E71D06"/>
    <w:rsid w:val="00E8058E"/>
    <w:rsid w:val="00E819AF"/>
    <w:rsid w:val="00E86892"/>
    <w:rsid w:val="00E941B5"/>
    <w:rsid w:val="00EB046C"/>
    <w:rsid w:val="00EC45EA"/>
    <w:rsid w:val="00F06293"/>
    <w:rsid w:val="00F10FF6"/>
    <w:rsid w:val="00F114FB"/>
    <w:rsid w:val="00F1388B"/>
    <w:rsid w:val="00F206B0"/>
    <w:rsid w:val="00F377BF"/>
    <w:rsid w:val="00F425F5"/>
    <w:rsid w:val="00F4411F"/>
    <w:rsid w:val="00F47FE0"/>
    <w:rsid w:val="00F62105"/>
    <w:rsid w:val="00F65A1B"/>
    <w:rsid w:val="00F74418"/>
    <w:rsid w:val="00F81A80"/>
    <w:rsid w:val="00F85C2C"/>
    <w:rsid w:val="00FA703D"/>
    <w:rsid w:val="00FB560D"/>
    <w:rsid w:val="00FB6057"/>
    <w:rsid w:val="00FE3110"/>
    <w:rsid w:val="00FF185C"/>
    <w:rsid w:val="00FF4D3F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D504F"/>
  <w15:docId w15:val="{82BFFFA8-CFDB-44F0-9114-D2AAB124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B24"/>
  </w:style>
  <w:style w:type="paragraph" w:styleId="a5">
    <w:name w:val="footer"/>
    <w:basedOn w:val="a"/>
    <w:link w:val="a6"/>
    <w:uiPriority w:val="99"/>
    <w:unhideWhenUsed/>
    <w:rsid w:val="00286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B24"/>
  </w:style>
  <w:style w:type="character" w:styleId="a7">
    <w:name w:val="Hyperlink"/>
    <w:basedOn w:val="a0"/>
    <w:uiPriority w:val="99"/>
    <w:unhideWhenUsed/>
    <w:rsid w:val="007C3AA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C3AA4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CB4F7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B4F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E2%80%9DTaxing+the+Church%E2%80%9D&amp;oq=%E2%80%9DTaxing+the+Church%E2%80%9D&amp;aqs=chrome..69i57j0l2.487j0j7&amp;sourceid=chrome&amp;ie=UTF-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lc-research.jp/blog/column/244-concept-origin-of-legal-perso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ta.go.jp/publication/pamph/gensen/h31_shuky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.jp/Taxing-Church-Exemptions-Entanglement-Constitution-ebook/dp/B075TDD321/ref=sr_1_1?__mk_ja_JP=%E3%82%AB%E3%82%BF%E3%82%AB%E3%83%8A&amp;keywords=Taxing+the+Church%3A+Religion%2C+Exemptions%2C+Entanglement%2C+and+the+Constitution&amp;qid=1574407495&amp;sr=8-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EA46A-7B4F-4CC3-B556-1B25996D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 Jun</dc:creator>
  <cp:keywords/>
  <dc:description/>
  <cp:lastModifiedBy>Saito Jun</cp:lastModifiedBy>
  <cp:revision>6</cp:revision>
  <cp:lastPrinted>2019-12-06T00:17:00Z</cp:lastPrinted>
  <dcterms:created xsi:type="dcterms:W3CDTF">2019-12-08T09:01:00Z</dcterms:created>
  <dcterms:modified xsi:type="dcterms:W3CDTF">2019-12-08T09:13:00Z</dcterms:modified>
</cp:coreProperties>
</file>